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01D5" w14:textId="77777777" w:rsidR="00303F50" w:rsidRPr="001D7B35" w:rsidRDefault="00303F50" w:rsidP="001D7B35">
      <w:pPr>
        <w:autoSpaceDE/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</w:p>
    <w:p w14:paraId="479140CA" w14:textId="77777777" w:rsidR="00303F50" w:rsidRPr="001D7B35" w:rsidRDefault="00303F50" w:rsidP="001D7B35">
      <w:pPr>
        <w:autoSpaceDE/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2A6F5B41" w14:textId="77777777" w:rsidR="00303F50" w:rsidRPr="001D7B35" w:rsidRDefault="00303F50" w:rsidP="001D7B35">
      <w:pPr>
        <w:pStyle w:val="Nagwek1"/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1D7B35">
        <w:rPr>
          <w:rFonts w:ascii="Arial" w:hAnsi="Arial" w:cs="Arial"/>
          <w:b/>
          <w:bCs/>
          <w:sz w:val="22"/>
          <w:szCs w:val="22"/>
          <w:lang w:val="en-US"/>
        </w:rPr>
        <w:t xml:space="preserve">KARTA </w:t>
      </w:r>
      <w:proofErr w:type="spellStart"/>
      <w:r w:rsidRPr="001D7B35">
        <w:rPr>
          <w:rFonts w:ascii="Arial" w:hAnsi="Arial" w:cs="Arial"/>
          <w:b/>
          <w:bCs/>
          <w:sz w:val="22"/>
          <w:szCs w:val="22"/>
          <w:lang w:val="en-US"/>
        </w:rPr>
        <w:t>KURSU</w:t>
      </w:r>
      <w:proofErr w:type="spellEnd"/>
    </w:p>
    <w:p w14:paraId="0D0C863D" w14:textId="77777777" w:rsidR="00075D4D" w:rsidRPr="001D7B35" w:rsidRDefault="00075D4D" w:rsidP="001D7B35">
      <w:pPr>
        <w:pStyle w:val="NormalnyWeb"/>
        <w:spacing w:after="0" w:afterAutospacing="0" w:line="276" w:lineRule="auto"/>
        <w:contextualSpacing/>
        <w:jc w:val="center"/>
        <w:rPr>
          <w:rFonts w:ascii="Arial" w:hAnsi="Arial" w:cs="Arial"/>
          <w:i/>
          <w:iCs/>
          <w:color w:val="000000"/>
          <w:sz w:val="22"/>
          <w:szCs w:val="22"/>
          <w:lang w:val="en-US"/>
        </w:rPr>
      </w:pPr>
      <w:proofErr w:type="spellStart"/>
      <w:r w:rsidRPr="001D7B35">
        <w:rPr>
          <w:rFonts w:ascii="Arial" w:hAnsi="Arial" w:cs="Arial"/>
          <w:color w:val="000000"/>
          <w:sz w:val="22"/>
          <w:szCs w:val="22"/>
          <w:lang w:val="en-US"/>
        </w:rPr>
        <w:t>Kierunek</w:t>
      </w:r>
      <w:proofErr w:type="spellEnd"/>
      <w:r w:rsidRPr="001D7B35">
        <w:rPr>
          <w:rFonts w:ascii="Arial" w:hAnsi="Arial" w:cs="Arial"/>
          <w:color w:val="000000"/>
          <w:sz w:val="22"/>
          <w:szCs w:val="22"/>
          <w:lang w:val="en-US"/>
        </w:rPr>
        <w:t xml:space="preserve">: </w:t>
      </w:r>
      <w:r w:rsidR="005B1849" w:rsidRPr="001D7B35">
        <w:rPr>
          <w:rFonts w:ascii="Arial" w:hAnsi="Arial" w:cs="Arial"/>
          <w:i/>
          <w:iCs/>
          <w:color w:val="000000"/>
          <w:sz w:val="22"/>
          <w:szCs w:val="22"/>
          <w:lang w:val="en-US"/>
        </w:rPr>
        <w:t>Media Content &amp; Creative Writing</w:t>
      </w:r>
    </w:p>
    <w:p w14:paraId="3486796C" w14:textId="6AD812F5" w:rsidR="00303F50" w:rsidRPr="001D7B35" w:rsidRDefault="00075D4D" w:rsidP="001D7B35">
      <w:pPr>
        <w:pStyle w:val="NormalnyWeb"/>
        <w:spacing w:after="0" w:afterAutospacing="0" w:line="276" w:lineRule="auto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 w:rsidRPr="001D7B35">
        <w:rPr>
          <w:rFonts w:ascii="Arial" w:hAnsi="Arial" w:cs="Arial"/>
          <w:color w:val="000000"/>
          <w:sz w:val="22"/>
          <w:szCs w:val="22"/>
        </w:rPr>
        <w:t xml:space="preserve">Studia II stopnia. Semestr </w:t>
      </w:r>
      <w:r w:rsidR="005B1849" w:rsidRPr="001D7B35">
        <w:rPr>
          <w:rFonts w:ascii="Arial" w:hAnsi="Arial" w:cs="Arial"/>
          <w:color w:val="000000"/>
          <w:sz w:val="22"/>
          <w:szCs w:val="22"/>
        </w:rPr>
        <w:t>4</w:t>
      </w:r>
      <w:r w:rsidR="00CA4E3B" w:rsidRPr="001D7B35">
        <w:rPr>
          <w:rFonts w:ascii="Arial" w:hAnsi="Arial" w:cs="Arial"/>
          <w:color w:val="000000"/>
          <w:sz w:val="22"/>
          <w:szCs w:val="22"/>
        </w:rPr>
        <w:t>. 202</w:t>
      </w:r>
      <w:r w:rsidR="00130282" w:rsidRPr="001D7B35">
        <w:rPr>
          <w:rFonts w:ascii="Arial" w:hAnsi="Arial" w:cs="Arial"/>
          <w:color w:val="000000"/>
          <w:sz w:val="22"/>
          <w:szCs w:val="22"/>
        </w:rPr>
        <w:t>5</w:t>
      </w:r>
      <w:r w:rsidR="00CA4E3B" w:rsidRPr="001D7B35">
        <w:rPr>
          <w:rFonts w:ascii="Arial" w:hAnsi="Arial" w:cs="Arial"/>
          <w:color w:val="000000"/>
          <w:sz w:val="22"/>
          <w:szCs w:val="22"/>
        </w:rPr>
        <w:t>/202</w:t>
      </w:r>
      <w:r w:rsidR="00130282" w:rsidRPr="001D7B35">
        <w:rPr>
          <w:rFonts w:ascii="Arial" w:hAnsi="Arial" w:cs="Arial"/>
          <w:color w:val="000000"/>
          <w:sz w:val="22"/>
          <w:szCs w:val="22"/>
        </w:rPr>
        <w:t>6</w:t>
      </w:r>
    </w:p>
    <w:p w14:paraId="25ED04F8" w14:textId="77777777" w:rsidR="00D32FBE" w:rsidRPr="001D7B35" w:rsidRDefault="00D32FBE" w:rsidP="001D7B35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0E464AE" w14:textId="77777777" w:rsidR="00D32FBE" w:rsidRPr="001D7B35" w:rsidRDefault="00D32FBE" w:rsidP="001D7B35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1D7B35" w14:paraId="66B6C72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4F71EBC" w14:textId="77777777" w:rsidR="00303F50" w:rsidRPr="001D7B35" w:rsidRDefault="00303F50" w:rsidP="001D7B35">
            <w:pPr>
              <w:autoSpaceDE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762DCA0" w14:textId="04A67E29" w:rsidR="00303F50" w:rsidRPr="001D7B35" w:rsidRDefault="005B1849" w:rsidP="001D7B35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Warsztaty </w:t>
            </w:r>
            <w:r w:rsidR="00412955" w:rsidRPr="001D7B35">
              <w:rPr>
                <w:rFonts w:ascii="Arial" w:hAnsi="Arial" w:cs="Arial"/>
                <w:sz w:val="22"/>
                <w:szCs w:val="22"/>
              </w:rPr>
              <w:t>poetyckie</w:t>
            </w:r>
          </w:p>
        </w:tc>
      </w:tr>
      <w:tr w:rsidR="00303F50" w:rsidRPr="001D7B35" w14:paraId="26EB06E4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D032BFE" w14:textId="77777777" w:rsidR="00303F50" w:rsidRPr="001D7B35" w:rsidRDefault="00303F50" w:rsidP="001D7B35">
            <w:pPr>
              <w:autoSpaceDE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DBB5650" w14:textId="0EF19D23" w:rsidR="00303F50" w:rsidRPr="001D7B35" w:rsidRDefault="00412955" w:rsidP="001D7B35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D7B35">
              <w:rPr>
                <w:rFonts w:ascii="Arial" w:hAnsi="Arial" w:cs="Arial"/>
                <w:sz w:val="22"/>
                <w:szCs w:val="22"/>
                <w:lang w:val="en-US"/>
              </w:rPr>
              <w:t xml:space="preserve">Poetic </w:t>
            </w:r>
            <w:r w:rsidR="00F446D4" w:rsidRPr="001D7B35">
              <w:rPr>
                <w:rFonts w:ascii="Arial" w:hAnsi="Arial" w:cs="Arial"/>
                <w:sz w:val="22"/>
                <w:szCs w:val="22"/>
                <w:lang w:val="en-US"/>
              </w:rPr>
              <w:t>Workshop</w:t>
            </w:r>
          </w:p>
        </w:tc>
      </w:tr>
    </w:tbl>
    <w:p w14:paraId="21742BC7" w14:textId="77777777" w:rsidR="00303F50" w:rsidRPr="001D7B35" w:rsidRDefault="00303F50" w:rsidP="001D7B35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1D7B35" w14:paraId="01A71ED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0C027B2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6BF8631" w14:textId="75E7F5DC" w:rsidR="00827D3B" w:rsidRPr="001D7B35" w:rsidRDefault="00F67627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d</w:t>
            </w:r>
            <w:r w:rsidR="00412955" w:rsidRPr="001D7B35">
              <w:rPr>
                <w:rFonts w:ascii="Arial" w:hAnsi="Arial" w:cs="Arial"/>
                <w:sz w:val="22"/>
                <w:szCs w:val="22"/>
              </w:rPr>
              <w:t>r hab. prof. UKEN Marek Pieniążek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C8BFE49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1D7B35" w14:paraId="0BC91A2B" w14:textId="77777777" w:rsidTr="00827D3B">
        <w:trPr>
          <w:cantSplit/>
          <w:trHeight w:val="405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03563223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CCE2603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B94F008" w14:textId="0125C904" w:rsidR="00827D3B" w:rsidRPr="001D7B35" w:rsidRDefault="0038449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proofErr w:type="spellStart"/>
            <w:r w:rsidR="00412955" w:rsidRPr="001D7B35">
              <w:rPr>
                <w:rFonts w:ascii="Arial" w:hAnsi="Arial" w:cs="Arial"/>
                <w:sz w:val="22"/>
                <w:szCs w:val="22"/>
              </w:rPr>
              <w:t>D</w:t>
            </w:r>
            <w:r w:rsidR="009E02F0" w:rsidRPr="001D7B35">
              <w:rPr>
                <w:rFonts w:ascii="Arial" w:hAnsi="Arial" w:cs="Arial"/>
                <w:sz w:val="22"/>
                <w:szCs w:val="22"/>
              </w:rPr>
              <w:t>LiIJP</w:t>
            </w:r>
            <w:proofErr w:type="spellEnd"/>
          </w:p>
        </w:tc>
      </w:tr>
      <w:tr w:rsidR="00827D3B" w:rsidRPr="001D7B35" w14:paraId="237A0EE8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CFDA8BE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A3F5D4C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BEB0DB8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1D7B35" w14:paraId="5296BB65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C9AA390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73819783" w14:textId="403706DE" w:rsidR="00827D3B" w:rsidRPr="001D7B35" w:rsidRDefault="004E42EA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D9E7260" w14:textId="77777777" w:rsidR="00827D3B" w:rsidRPr="001D7B35" w:rsidRDefault="00827D3B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9FE874" w14:textId="77777777" w:rsidR="00827D3B" w:rsidRPr="001D7B35" w:rsidRDefault="00827D3B" w:rsidP="001D7B3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0A5B761" w14:textId="77777777" w:rsidR="00827D3B" w:rsidRPr="001D7B35" w:rsidRDefault="00827D3B" w:rsidP="001D7B3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078ED37" w14:textId="77777777" w:rsidR="00303F50" w:rsidRPr="001D7B35" w:rsidRDefault="00303F50" w:rsidP="001D7B3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A311CD1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392B3C7E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4ABC7AF3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>Opis kursu (cele kształcenia)</w:t>
      </w:r>
    </w:p>
    <w:p w14:paraId="3BC59990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1D7B35" w14:paraId="0AD49767" w14:textId="77777777">
        <w:trPr>
          <w:trHeight w:val="1365"/>
        </w:trPr>
        <w:tc>
          <w:tcPr>
            <w:tcW w:w="9640" w:type="dxa"/>
          </w:tcPr>
          <w:p w14:paraId="26A108A0" w14:textId="4C798EBA" w:rsidR="00303F50" w:rsidRPr="001D7B35" w:rsidRDefault="00F446D4" w:rsidP="001D7B35">
            <w:pPr>
              <w:snapToGrid w:val="0"/>
              <w:spacing w:line="276" w:lineRule="auto"/>
              <w:ind w:left="217" w:right="2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E2042" w:rsidRPr="001D7B35">
              <w:rPr>
                <w:rFonts w:ascii="Arial" w:hAnsi="Arial" w:cs="Arial"/>
                <w:sz w:val="22"/>
                <w:szCs w:val="22"/>
              </w:rPr>
              <w:t xml:space="preserve">rozwijanie umiejętności </w:t>
            </w:r>
            <w:r w:rsidRPr="001D7B35">
              <w:rPr>
                <w:rFonts w:ascii="Arial" w:hAnsi="Arial" w:cs="Arial"/>
                <w:sz w:val="22"/>
                <w:szCs w:val="22"/>
              </w:rPr>
              <w:t>tworzenia własnych tekstów</w:t>
            </w:r>
            <w:r w:rsidR="00247720" w:rsidRPr="001D7B35">
              <w:rPr>
                <w:rFonts w:ascii="Arial" w:hAnsi="Arial" w:cs="Arial"/>
                <w:sz w:val="22"/>
                <w:szCs w:val="22"/>
              </w:rPr>
              <w:t xml:space="preserve"> poety</w:t>
            </w:r>
            <w:r w:rsidR="00A55870" w:rsidRPr="001D7B35">
              <w:rPr>
                <w:rFonts w:ascii="Arial" w:hAnsi="Arial" w:cs="Arial"/>
                <w:sz w:val="22"/>
                <w:szCs w:val="22"/>
              </w:rPr>
              <w:t>ckich</w:t>
            </w:r>
            <w:r w:rsidR="00A46A37" w:rsidRPr="001D7B35">
              <w:rPr>
                <w:rFonts w:ascii="Arial" w:hAnsi="Arial" w:cs="Arial"/>
                <w:sz w:val="22"/>
                <w:szCs w:val="22"/>
              </w:rPr>
              <w:t>. P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rzedmiotem </w:t>
            </w:r>
            <w:r w:rsidR="00A46A37" w:rsidRPr="001D7B35">
              <w:rPr>
                <w:rFonts w:ascii="Arial" w:hAnsi="Arial" w:cs="Arial"/>
                <w:sz w:val="22"/>
                <w:szCs w:val="22"/>
              </w:rPr>
              <w:t xml:space="preserve">uwagi </w:t>
            </w:r>
            <w:r w:rsidR="00955C54" w:rsidRPr="001D7B35">
              <w:rPr>
                <w:rFonts w:ascii="Arial" w:hAnsi="Arial" w:cs="Arial"/>
                <w:sz w:val="22"/>
                <w:szCs w:val="22"/>
              </w:rPr>
              <w:t>jest</w:t>
            </w:r>
            <w:r w:rsidR="00FE5047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7720" w:rsidRPr="001D7B35">
              <w:rPr>
                <w:rFonts w:ascii="Arial" w:hAnsi="Arial" w:cs="Arial"/>
                <w:sz w:val="22"/>
                <w:szCs w:val="22"/>
              </w:rPr>
              <w:t xml:space="preserve">zarówno </w:t>
            </w:r>
            <w:r w:rsidR="00FE5047" w:rsidRPr="001D7B35">
              <w:rPr>
                <w:rFonts w:ascii="Arial" w:hAnsi="Arial" w:cs="Arial"/>
                <w:sz w:val="22"/>
                <w:szCs w:val="22"/>
              </w:rPr>
              <w:t>tekst</w:t>
            </w:r>
            <w:r w:rsidR="00247720" w:rsidRPr="001D7B35">
              <w:rPr>
                <w:rFonts w:ascii="Arial" w:hAnsi="Arial" w:cs="Arial"/>
                <w:sz w:val="22"/>
                <w:szCs w:val="22"/>
              </w:rPr>
              <w:t>, jak i po</w:t>
            </w:r>
            <w:r w:rsidR="00FE5047" w:rsidRPr="001D7B35">
              <w:rPr>
                <w:rFonts w:ascii="Arial" w:hAnsi="Arial" w:cs="Arial"/>
                <w:sz w:val="22"/>
                <w:szCs w:val="22"/>
              </w:rPr>
              <w:t>łączony</w:t>
            </w:r>
            <w:r w:rsidR="00247720" w:rsidRPr="001D7B35">
              <w:rPr>
                <w:rFonts w:ascii="Arial" w:hAnsi="Arial" w:cs="Arial"/>
                <w:sz w:val="22"/>
                <w:szCs w:val="22"/>
              </w:rPr>
              <w:t xml:space="preserve"> z nim</w:t>
            </w:r>
            <w:r w:rsidR="00955C54" w:rsidRPr="001D7B35">
              <w:rPr>
                <w:rFonts w:ascii="Arial" w:hAnsi="Arial" w:cs="Arial"/>
                <w:sz w:val="22"/>
                <w:szCs w:val="22"/>
              </w:rPr>
              <w:t xml:space="preserve"> proces twórcz</w:t>
            </w:r>
            <w:r w:rsidR="00C1518B" w:rsidRPr="001D7B35">
              <w:rPr>
                <w:rFonts w:ascii="Arial" w:hAnsi="Arial" w:cs="Arial"/>
                <w:sz w:val="22"/>
                <w:szCs w:val="22"/>
              </w:rPr>
              <w:t>y</w:t>
            </w:r>
            <w:r w:rsidR="00FE5047" w:rsidRPr="001D7B35">
              <w:rPr>
                <w:rFonts w:ascii="Arial" w:hAnsi="Arial" w:cs="Arial"/>
                <w:sz w:val="22"/>
                <w:szCs w:val="22"/>
              </w:rPr>
              <w:t xml:space="preserve">. Uruchamiane są </w:t>
            </w:r>
            <w:r w:rsidRPr="001D7B35">
              <w:rPr>
                <w:rFonts w:ascii="Arial" w:hAnsi="Arial" w:cs="Arial"/>
                <w:sz w:val="22"/>
                <w:szCs w:val="22"/>
              </w:rPr>
              <w:t>zróżnicowane praktyki warsztatowe</w:t>
            </w:r>
            <w:r w:rsidR="00BD123D" w:rsidRPr="001D7B35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E91F9C" w:rsidRPr="001D7B35">
              <w:rPr>
                <w:rFonts w:ascii="Arial" w:hAnsi="Arial" w:cs="Arial"/>
                <w:sz w:val="22"/>
                <w:szCs w:val="22"/>
              </w:rPr>
              <w:t xml:space="preserve">konteksty antropologiczno-kulturowe z obszaru </w:t>
            </w:r>
            <w:r w:rsidR="00030B14" w:rsidRPr="001D7B35">
              <w:rPr>
                <w:rFonts w:ascii="Arial" w:hAnsi="Arial" w:cs="Arial"/>
                <w:sz w:val="22"/>
                <w:szCs w:val="22"/>
              </w:rPr>
              <w:t xml:space="preserve">poetyckich </w:t>
            </w:r>
            <w:r w:rsidR="00E91F9C" w:rsidRPr="001D7B35">
              <w:rPr>
                <w:rFonts w:ascii="Arial" w:hAnsi="Arial" w:cs="Arial"/>
                <w:sz w:val="22"/>
                <w:szCs w:val="22"/>
              </w:rPr>
              <w:t>praktyk twórczych.</w:t>
            </w:r>
          </w:p>
        </w:tc>
      </w:tr>
    </w:tbl>
    <w:p w14:paraId="18C10384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3FB0A22A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7649FC79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>Warunki wstępne</w:t>
      </w:r>
    </w:p>
    <w:p w14:paraId="0F679849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1D7B35" w14:paraId="46499915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449D268" w14:textId="77777777" w:rsidR="00303F50" w:rsidRPr="001D7B35" w:rsidRDefault="00303F50" w:rsidP="001D7B35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F19A7DC" w14:textId="3DE703DE" w:rsidR="00303F50" w:rsidRPr="001D7B35" w:rsidRDefault="00F446D4" w:rsidP="001D7B35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Osoba studiująca zna </w:t>
            </w:r>
            <w:r w:rsidR="00C1518B" w:rsidRPr="001D7B35">
              <w:rPr>
                <w:rFonts w:ascii="Arial" w:hAnsi="Arial" w:cs="Arial"/>
                <w:sz w:val="22"/>
                <w:szCs w:val="22"/>
              </w:rPr>
              <w:t xml:space="preserve">podstawowe 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pojęcia z zakresu </w:t>
            </w:r>
            <w:r w:rsidR="006B73CF" w:rsidRPr="001D7B35">
              <w:rPr>
                <w:rFonts w:ascii="Arial" w:hAnsi="Arial" w:cs="Arial"/>
                <w:sz w:val="22"/>
                <w:szCs w:val="22"/>
              </w:rPr>
              <w:t>stylu</w:t>
            </w:r>
            <w:r w:rsidR="003C7B86"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D7B35">
              <w:rPr>
                <w:rFonts w:ascii="Arial" w:hAnsi="Arial" w:cs="Arial"/>
                <w:sz w:val="22"/>
                <w:szCs w:val="22"/>
              </w:rPr>
              <w:t>poetyki tekstu</w:t>
            </w:r>
            <w:r w:rsidR="003C7B86" w:rsidRPr="001D7B35">
              <w:rPr>
                <w:rFonts w:ascii="Arial" w:hAnsi="Arial" w:cs="Arial"/>
                <w:sz w:val="22"/>
                <w:szCs w:val="22"/>
              </w:rPr>
              <w:t>, zna</w:t>
            </w:r>
            <w:r w:rsidR="006F75EE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7AD5" w:rsidRPr="001D7B35">
              <w:rPr>
                <w:rFonts w:ascii="Arial" w:hAnsi="Arial" w:cs="Arial"/>
                <w:sz w:val="22"/>
                <w:szCs w:val="22"/>
              </w:rPr>
              <w:t>sylwetki najważniejszych</w:t>
            </w:r>
            <w:r w:rsidR="00A30A9E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0DF6" w:rsidRPr="001D7B35">
              <w:rPr>
                <w:rFonts w:ascii="Arial" w:hAnsi="Arial" w:cs="Arial"/>
                <w:sz w:val="22"/>
                <w:szCs w:val="22"/>
              </w:rPr>
              <w:t>poet</w:t>
            </w:r>
            <w:r w:rsidR="006F75EE" w:rsidRPr="001D7B35">
              <w:rPr>
                <w:rFonts w:ascii="Arial" w:hAnsi="Arial" w:cs="Arial"/>
                <w:sz w:val="22"/>
                <w:szCs w:val="22"/>
              </w:rPr>
              <w:t>ów</w:t>
            </w:r>
            <w:r w:rsidR="00D70DF6" w:rsidRPr="001D7B35">
              <w:rPr>
                <w:rFonts w:ascii="Arial" w:hAnsi="Arial" w:cs="Arial"/>
                <w:sz w:val="22"/>
                <w:szCs w:val="22"/>
              </w:rPr>
              <w:t xml:space="preserve"> XX i XXI wieku.</w:t>
            </w:r>
          </w:p>
        </w:tc>
      </w:tr>
      <w:tr w:rsidR="00303F50" w:rsidRPr="001D7B35" w14:paraId="64C2D9F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082A5B4" w14:textId="77777777" w:rsidR="00303F50" w:rsidRPr="001D7B35" w:rsidRDefault="00303F50" w:rsidP="001D7B35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F1BB384" w14:textId="6AB14316" w:rsidR="00303F50" w:rsidRPr="001D7B35" w:rsidRDefault="00F446D4" w:rsidP="001D7B35">
            <w:pPr>
              <w:snapToGrid w:val="0"/>
              <w:spacing w:line="276" w:lineRule="auto"/>
              <w:ind w:right="-142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Osoba studiująca potrafi posługiwać się styl</w:t>
            </w:r>
            <w:r w:rsidR="00024374" w:rsidRPr="001D7B35">
              <w:rPr>
                <w:rFonts w:ascii="Arial" w:hAnsi="Arial" w:cs="Arial"/>
                <w:sz w:val="22"/>
                <w:szCs w:val="22"/>
              </w:rPr>
              <w:t>em artystycznym.</w:t>
            </w:r>
          </w:p>
        </w:tc>
      </w:tr>
      <w:tr w:rsidR="00303F50" w:rsidRPr="001D7B35" w14:paraId="66FE0E78" w14:textId="77777777">
        <w:tc>
          <w:tcPr>
            <w:tcW w:w="1941" w:type="dxa"/>
            <w:shd w:val="clear" w:color="auto" w:fill="DBE5F1"/>
            <w:vAlign w:val="center"/>
          </w:tcPr>
          <w:p w14:paraId="222FF0A8" w14:textId="77777777" w:rsidR="00303F50" w:rsidRPr="001D7B35" w:rsidRDefault="00303F50" w:rsidP="001D7B35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4302B69" w14:textId="16912257" w:rsidR="00303F50" w:rsidRPr="001D7B35" w:rsidRDefault="00AD1771" w:rsidP="001D7B35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W</w:t>
            </w:r>
            <w:r w:rsidR="00F446D4" w:rsidRPr="001D7B35">
              <w:rPr>
                <w:rFonts w:ascii="Arial" w:hAnsi="Arial" w:cs="Arial"/>
                <w:sz w:val="22"/>
                <w:szCs w:val="22"/>
              </w:rPr>
              <w:t>arsztaty kreatywnego pisania: teksty literackie 1</w:t>
            </w:r>
            <w:r w:rsidR="00350120" w:rsidRPr="001D7B35">
              <w:rPr>
                <w:rFonts w:ascii="Arial" w:hAnsi="Arial" w:cs="Arial"/>
                <w:sz w:val="22"/>
                <w:szCs w:val="22"/>
              </w:rPr>
              <w:t>-</w:t>
            </w:r>
            <w:r w:rsidR="00710D9A" w:rsidRPr="001D7B3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3B7DFBB1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1F9C6D95" w14:textId="77777777" w:rsidR="009022CB" w:rsidRPr="001D7B35" w:rsidRDefault="009022CB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4F24B416" w14:textId="77777777" w:rsidR="009022CB" w:rsidRPr="001D7B35" w:rsidRDefault="009022CB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4E1D8A5B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 xml:space="preserve">Efekty </w:t>
      </w:r>
      <w:r w:rsidR="00100620" w:rsidRPr="001D7B35">
        <w:rPr>
          <w:rFonts w:ascii="Arial" w:hAnsi="Arial" w:cs="Arial"/>
          <w:sz w:val="22"/>
          <w:szCs w:val="22"/>
        </w:rPr>
        <w:t>uczenia się</w:t>
      </w:r>
    </w:p>
    <w:p w14:paraId="5E51A125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1D7B35" w14:paraId="1E81AF6A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C9FEB58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E14862F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1D7B35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46C6C41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1D7B35" w14:paraId="19DC4E2C" w14:textId="77777777">
        <w:trPr>
          <w:cantSplit/>
          <w:trHeight w:val="1838"/>
        </w:trPr>
        <w:tc>
          <w:tcPr>
            <w:tcW w:w="1979" w:type="dxa"/>
            <w:vMerge/>
          </w:tcPr>
          <w:p w14:paraId="70333904" w14:textId="77777777" w:rsidR="00303F50" w:rsidRPr="001D7B35" w:rsidRDefault="00303F50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8C5FFDF" w14:textId="7087DFD5" w:rsidR="00030B14" w:rsidRPr="001D7B35" w:rsidRDefault="00384490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 w:rsidR="00501E1F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0B14" w:rsidRPr="001D7B35">
              <w:rPr>
                <w:rFonts w:ascii="Arial" w:hAnsi="Arial" w:cs="Arial"/>
                <w:sz w:val="22"/>
                <w:szCs w:val="22"/>
              </w:rPr>
              <w:t>Student posiada wiedzę o przebiegu pracy twórczej poety w kontekście poetyki doświadczenia</w:t>
            </w:r>
            <w:r w:rsidR="00180BE3" w:rsidRPr="001D7B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79E52B" w14:textId="77777777" w:rsidR="00030B14" w:rsidRPr="001D7B35" w:rsidRDefault="00030B14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7FD6A47" w14:textId="51E4216D" w:rsidR="00710EE2" w:rsidRPr="001D7B35" w:rsidRDefault="00030B14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1F05" w:rsidRPr="001D7B35">
              <w:rPr>
                <w:rFonts w:ascii="Arial" w:hAnsi="Arial" w:cs="Arial"/>
                <w:sz w:val="22"/>
                <w:szCs w:val="22"/>
              </w:rPr>
              <w:t>Student posiada wiedzę na temat</w:t>
            </w:r>
            <w:r w:rsidR="007F2364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1F05" w:rsidRPr="001D7B35">
              <w:rPr>
                <w:rFonts w:ascii="Arial" w:hAnsi="Arial" w:cs="Arial"/>
                <w:sz w:val="22"/>
                <w:szCs w:val="22"/>
              </w:rPr>
              <w:t xml:space="preserve">wewnętrznej 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funkcjonalności </w:t>
            </w:r>
            <w:r w:rsidR="00381F05" w:rsidRPr="001D7B35">
              <w:rPr>
                <w:rFonts w:ascii="Arial" w:hAnsi="Arial" w:cs="Arial"/>
                <w:sz w:val="22"/>
                <w:szCs w:val="22"/>
              </w:rPr>
              <w:t>struktury i kompozycji</w:t>
            </w:r>
            <w:r w:rsidR="00CF2D61" w:rsidRPr="001D7B35">
              <w:rPr>
                <w:rFonts w:ascii="Arial" w:hAnsi="Arial" w:cs="Arial"/>
                <w:sz w:val="22"/>
                <w:szCs w:val="22"/>
              </w:rPr>
              <w:t xml:space="preserve"> autorskiego</w:t>
            </w:r>
            <w:r w:rsidR="00381F05" w:rsidRPr="001D7B35">
              <w:rPr>
                <w:rFonts w:ascii="Arial" w:hAnsi="Arial" w:cs="Arial"/>
                <w:sz w:val="22"/>
                <w:szCs w:val="22"/>
              </w:rPr>
              <w:t xml:space="preserve"> tekstu literackiego.</w:t>
            </w:r>
          </w:p>
          <w:p w14:paraId="4FE30AF2" w14:textId="77777777" w:rsidR="00030B14" w:rsidRPr="001D7B35" w:rsidRDefault="00030B14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B0F3FD" w14:textId="375BA560" w:rsidR="00030B14" w:rsidRPr="001D7B35" w:rsidRDefault="00030B14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178D1145" w14:textId="77777777" w:rsidR="00303F50" w:rsidRPr="001D7B35" w:rsidRDefault="00784ABD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K_W1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K_W6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K_W11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K_W12</w:t>
            </w:r>
            <w:proofErr w:type="spellEnd"/>
          </w:p>
        </w:tc>
      </w:tr>
    </w:tbl>
    <w:p w14:paraId="33AFBA1D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7783B2FD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1D7B35" w14:paraId="4DB3E73F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276868E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814A5C3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1D7B35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B28222C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1D7B35" w14:paraId="0EF3C52F" w14:textId="77777777">
        <w:trPr>
          <w:cantSplit/>
          <w:trHeight w:val="2116"/>
        </w:trPr>
        <w:tc>
          <w:tcPr>
            <w:tcW w:w="1985" w:type="dxa"/>
            <w:vMerge/>
          </w:tcPr>
          <w:p w14:paraId="09BB4012" w14:textId="77777777" w:rsidR="00303F50" w:rsidRPr="001D7B35" w:rsidRDefault="00303F50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A2FD3C0" w14:textId="1A76D807" w:rsidR="00501E1F" w:rsidRPr="001D7B35" w:rsidRDefault="00303F50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 w:rsidR="00501E1F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A65" w:rsidRPr="001D7B35">
              <w:rPr>
                <w:rFonts w:ascii="Arial" w:hAnsi="Arial" w:cs="Arial"/>
                <w:sz w:val="22"/>
                <w:szCs w:val="22"/>
              </w:rPr>
              <w:t>S</w:t>
            </w:r>
            <w:r w:rsidR="00BA3702" w:rsidRPr="001D7B35">
              <w:rPr>
                <w:rFonts w:ascii="Arial" w:hAnsi="Arial" w:cs="Arial"/>
                <w:sz w:val="22"/>
                <w:szCs w:val="22"/>
              </w:rPr>
              <w:t>tudent posiada</w:t>
            </w:r>
            <w:r w:rsidR="00237A65" w:rsidRPr="001D7B35">
              <w:rPr>
                <w:rFonts w:ascii="Arial" w:hAnsi="Arial" w:cs="Arial"/>
                <w:sz w:val="22"/>
                <w:szCs w:val="22"/>
              </w:rPr>
              <w:t xml:space="preserve"> umiejętnoś</w:t>
            </w:r>
            <w:r w:rsidR="00BA3702" w:rsidRPr="001D7B35">
              <w:rPr>
                <w:rFonts w:ascii="Arial" w:hAnsi="Arial" w:cs="Arial"/>
                <w:sz w:val="22"/>
                <w:szCs w:val="22"/>
              </w:rPr>
              <w:t xml:space="preserve">ć </w:t>
            </w:r>
            <w:r w:rsidR="00237A65" w:rsidRPr="001D7B35">
              <w:rPr>
                <w:rFonts w:ascii="Arial" w:hAnsi="Arial" w:cs="Arial"/>
                <w:sz w:val="22"/>
                <w:szCs w:val="22"/>
              </w:rPr>
              <w:t>zastosowania języka poetyckiego do</w:t>
            </w:r>
            <w:r w:rsidR="00BA3702" w:rsidRPr="001D7B35">
              <w:rPr>
                <w:rFonts w:ascii="Arial" w:hAnsi="Arial" w:cs="Arial"/>
                <w:sz w:val="22"/>
                <w:szCs w:val="22"/>
              </w:rPr>
              <w:t xml:space="preserve"> własnej</w:t>
            </w:r>
            <w:r w:rsidR="00237A65" w:rsidRPr="001D7B35">
              <w:rPr>
                <w:rFonts w:ascii="Arial" w:hAnsi="Arial" w:cs="Arial"/>
                <w:sz w:val="22"/>
                <w:szCs w:val="22"/>
              </w:rPr>
              <w:t xml:space="preserve"> twórczości </w:t>
            </w:r>
            <w:r w:rsidR="00030B14" w:rsidRPr="001D7B35">
              <w:rPr>
                <w:rFonts w:ascii="Arial" w:hAnsi="Arial" w:cs="Arial"/>
                <w:sz w:val="22"/>
                <w:szCs w:val="22"/>
              </w:rPr>
              <w:t>literackiej.</w:t>
            </w:r>
          </w:p>
          <w:p w14:paraId="06D61E02" w14:textId="77777777" w:rsidR="00C05E96" w:rsidRPr="001D7B35" w:rsidRDefault="00C05E96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3FD44B" w14:textId="06954E1E" w:rsidR="00CB01B1" w:rsidRPr="001D7B35" w:rsidRDefault="00C05E96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 Student poddaje analizie i interpretacji dzieło literackie, uwzględniając </w:t>
            </w:r>
            <w:r w:rsidR="008B2BD1" w:rsidRPr="001D7B35">
              <w:rPr>
                <w:rFonts w:ascii="Arial" w:hAnsi="Arial" w:cs="Arial"/>
                <w:sz w:val="22"/>
                <w:szCs w:val="22"/>
              </w:rPr>
              <w:t>przebieg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procesu twórczego.</w:t>
            </w:r>
          </w:p>
        </w:tc>
        <w:tc>
          <w:tcPr>
            <w:tcW w:w="2410" w:type="dxa"/>
          </w:tcPr>
          <w:p w14:paraId="7BBFFA57" w14:textId="7FB3F2F6" w:rsidR="00303F50" w:rsidRPr="001D7B35" w:rsidRDefault="002317C9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K_U2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97803" w:rsidRPr="001D7B35">
              <w:rPr>
                <w:rFonts w:ascii="Arial" w:hAnsi="Arial" w:cs="Arial"/>
                <w:sz w:val="22"/>
                <w:szCs w:val="22"/>
              </w:rPr>
              <w:t>K_U4</w:t>
            </w:r>
            <w:proofErr w:type="spellEnd"/>
          </w:p>
        </w:tc>
      </w:tr>
    </w:tbl>
    <w:p w14:paraId="38E04D01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0FF6EA4B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1D7B35" w14:paraId="00B243CD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E870B4D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DC94A75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1D7B35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E3A6144" w14:textId="77777777" w:rsidR="00303F50" w:rsidRPr="001D7B35" w:rsidRDefault="00303F50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1D7B35" w14:paraId="086BC61F" w14:textId="77777777">
        <w:trPr>
          <w:cantSplit/>
          <w:trHeight w:val="1984"/>
        </w:trPr>
        <w:tc>
          <w:tcPr>
            <w:tcW w:w="1985" w:type="dxa"/>
            <w:vMerge/>
          </w:tcPr>
          <w:p w14:paraId="51DFB7A2" w14:textId="77777777" w:rsidR="00303F50" w:rsidRPr="001D7B35" w:rsidRDefault="00303F50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6D2076C" w14:textId="3FB46057" w:rsidR="00CB01B1" w:rsidRPr="001D7B35" w:rsidRDefault="00EE1262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 w:rsidR="00501E1F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0B14" w:rsidRPr="001D7B35">
              <w:rPr>
                <w:rFonts w:ascii="Arial" w:hAnsi="Arial" w:cs="Arial"/>
                <w:sz w:val="22"/>
                <w:szCs w:val="22"/>
              </w:rPr>
              <w:t xml:space="preserve">Student, tworząc </w:t>
            </w:r>
            <w:r w:rsidR="008B2BD1" w:rsidRPr="001D7B35">
              <w:rPr>
                <w:rFonts w:ascii="Arial" w:hAnsi="Arial" w:cs="Arial"/>
                <w:sz w:val="22"/>
                <w:szCs w:val="22"/>
              </w:rPr>
              <w:t xml:space="preserve">utwory poetyckie włącza się </w:t>
            </w:r>
            <w:r w:rsidR="00030B14" w:rsidRPr="001D7B35">
              <w:rPr>
                <w:rFonts w:ascii="Arial" w:hAnsi="Arial" w:cs="Arial"/>
                <w:sz w:val="22"/>
                <w:szCs w:val="22"/>
              </w:rPr>
              <w:t>w życie artystyczne i społeczne.</w:t>
            </w:r>
          </w:p>
          <w:p w14:paraId="5E3F9B5D" w14:textId="77777777" w:rsidR="00AA0152" w:rsidRPr="001D7B35" w:rsidRDefault="00AA0152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E887CCA" w14:textId="05E0B104" w:rsidR="00AA0152" w:rsidRPr="001D7B35" w:rsidRDefault="00AA0152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 xml:space="preserve"> Student </w:t>
            </w:r>
            <w:r w:rsidR="00544451" w:rsidRPr="001D7B35">
              <w:rPr>
                <w:rFonts w:ascii="Arial" w:hAnsi="Arial" w:cs="Arial"/>
                <w:sz w:val="22"/>
                <w:szCs w:val="22"/>
              </w:rPr>
              <w:t>dostrzega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miejsc</w:t>
            </w:r>
            <w:r w:rsidR="00BA69F4" w:rsidRPr="001D7B35">
              <w:rPr>
                <w:rFonts w:ascii="Arial" w:hAnsi="Arial" w:cs="Arial"/>
                <w:sz w:val="22"/>
                <w:szCs w:val="22"/>
              </w:rPr>
              <w:t>e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literatury w życiu </w:t>
            </w:r>
            <w:r w:rsidR="00BA69F4" w:rsidRPr="001D7B35">
              <w:rPr>
                <w:rFonts w:ascii="Arial" w:hAnsi="Arial" w:cs="Arial"/>
                <w:sz w:val="22"/>
                <w:szCs w:val="22"/>
              </w:rPr>
              <w:t>społecznym</w:t>
            </w:r>
            <w:r w:rsidRPr="001D7B35">
              <w:rPr>
                <w:rFonts w:ascii="Arial" w:hAnsi="Arial" w:cs="Arial"/>
                <w:sz w:val="22"/>
                <w:szCs w:val="22"/>
              </w:rPr>
              <w:t>,</w:t>
            </w:r>
            <w:r w:rsidR="00BA69F4" w:rsidRPr="001D7B35">
              <w:rPr>
                <w:rFonts w:ascii="Arial" w:hAnsi="Arial" w:cs="Arial"/>
                <w:sz w:val="22"/>
                <w:szCs w:val="22"/>
              </w:rPr>
              <w:t xml:space="preserve"> świadomie </w:t>
            </w:r>
            <w:r w:rsidR="00050A06" w:rsidRPr="001D7B35">
              <w:rPr>
                <w:rFonts w:ascii="Arial" w:hAnsi="Arial" w:cs="Arial"/>
                <w:sz w:val="22"/>
                <w:szCs w:val="22"/>
              </w:rPr>
              <w:t>wkracza w obszar pola literackiego</w:t>
            </w:r>
            <w:r w:rsidR="00030B14" w:rsidRPr="001D7B3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75281BDC" w14:textId="4D5F0EA7" w:rsidR="00EE1262" w:rsidRPr="001D7B35" w:rsidRDefault="00002EE5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K_K</w:t>
            </w:r>
            <w:r w:rsidR="00740BB0" w:rsidRPr="001D7B35">
              <w:rPr>
                <w:rFonts w:ascii="Arial" w:hAnsi="Arial" w:cs="Arial"/>
                <w:sz w:val="22"/>
                <w:szCs w:val="22"/>
              </w:rPr>
              <w:t>1</w:t>
            </w:r>
            <w:proofErr w:type="spellEnd"/>
            <w:r w:rsidR="00740BB0" w:rsidRPr="001D7B35">
              <w:rPr>
                <w:rFonts w:ascii="Arial" w:hAnsi="Arial" w:cs="Arial"/>
                <w:sz w:val="22"/>
                <w:szCs w:val="22"/>
              </w:rPr>
              <w:t>,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E1262" w:rsidRPr="001D7B35">
              <w:rPr>
                <w:rFonts w:ascii="Arial" w:hAnsi="Arial" w:cs="Arial"/>
                <w:sz w:val="22"/>
                <w:szCs w:val="22"/>
              </w:rPr>
              <w:t>K_K2</w:t>
            </w:r>
            <w:proofErr w:type="spellEnd"/>
            <w:r w:rsidR="00797803" w:rsidRPr="001D7B35">
              <w:rPr>
                <w:rFonts w:ascii="Arial" w:hAnsi="Arial" w:cs="Arial"/>
                <w:sz w:val="22"/>
                <w:szCs w:val="22"/>
              </w:rPr>
              <w:t>,</w:t>
            </w:r>
            <w:r w:rsidR="00EE1262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E1262" w:rsidRPr="001D7B35"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</w:p>
          <w:p w14:paraId="1EC1B5E5" w14:textId="77777777" w:rsidR="00303F50" w:rsidRPr="001D7B35" w:rsidRDefault="00303F50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9C4205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6A9D7A7A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36709128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1D7B35" w14:paraId="45EB19C0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D8885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1D7B35" w14:paraId="2334C50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747C6DF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7A536F9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83ABFC2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B2C06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1D7B35" w14:paraId="4E2CF800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A76CE0B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7ACB608C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43D1EB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2FD91657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63AC5A6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7BD3412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08343F3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46D2779A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3431CE0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0B778B9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99EFF49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13B48890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FE7A527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4B77C6B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1D7B35" w14:paraId="3D325EB7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E32FDC1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53DA236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4EE4C" w14:textId="58FAB12E" w:rsidR="00303F50" w:rsidRPr="001D7B35" w:rsidRDefault="004E4EAD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6BD09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37F03E5" w14:textId="591D6D65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C54B51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E76E8A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8897C0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1D7B35" w14:paraId="41E5B78E" w14:textId="77777777">
        <w:trPr>
          <w:trHeight w:val="462"/>
        </w:trPr>
        <w:tc>
          <w:tcPr>
            <w:tcW w:w="1611" w:type="dxa"/>
            <w:vAlign w:val="center"/>
          </w:tcPr>
          <w:p w14:paraId="506874A3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524F691B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00D1F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42FB6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C271D9B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A77788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A18D66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BA589A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BF917D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643D3D27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1C5FEBB8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>Opis metod prowadzenia zajęć</w:t>
      </w:r>
    </w:p>
    <w:p w14:paraId="26E2B090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1D7B35" w14:paraId="4145EFDB" w14:textId="77777777" w:rsidTr="002317C9">
        <w:trPr>
          <w:trHeight w:val="1291"/>
        </w:trPr>
        <w:tc>
          <w:tcPr>
            <w:tcW w:w="9622" w:type="dxa"/>
          </w:tcPr>
          <w:p w14:paraId="619C390F" w14:textId="08822417" w:rsidR="00303F50" w:rsidRPr="001D7B35" w:rsidRDefault="004C7552" w:rsidP="001D7B3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metoda problemowa, metoda projektów, a</w:t>
            </w:r>
            <w:r w:rsidR="00501E1F" w:rsidRPr="001D7B35">
              <w:rPr>
                <w:rFonts w:ascii="Arial" w:hAnsi="Arial" w:cs="Arial"/>
                <w:sz w:val="22"/>
                <w:szCs w:val="22"/>
              </w:rPr>
              <w:t xml:space="preserve">naliza </w:t>
            </w:r>
            <w:r w:rsidR="00463927" w:rsidRPr="001D7B35">
              <w:rPr>
                <w:rFonts w:ascii="Arial" w:hAnsi="Arial" w:cs="Arial"/>
                <w:sz w:val="22"/>
                <w:szCs w:val="22"/>
              </w:rPr>
              <w:t>dokumentacyjna</w:t>
            </w:r>
            <w:r w:rsidR="00501E1F" w:rsidRPr="001D7B35">
              <w:rPr>
                <w:rFonts w:ascii="Arial" w:hAnsi="Arial" w:cs="Arial"/>
                <w:sz w:val="22"/>
                <w:szCs w:val="22"/>
              </w:rPr>
              <w:t xml:space="preserve">, burza mózgów, dyskusja, </w:t>
            </w:r>
            <w:r w:rsidR="00463927" w:rsidRPr="001D7B35">
              <w:rPr>
                <w:rFonts w:ascii="Arial" w:hAnsi="Arial" w:cs="Arial"/>
                <w:sz w:val="22"/>
                <w:szCs w:val="22"/>
              </w:rPr>
              <w:t>analiza wykonawcza</w:t>
            </w:r>
          </w:p>
        </w:tc>
      </w:tr>
    </w:tbl>
    <w:p w14:paraId="330F849E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55F75FD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6A3E6DE2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1D7B35">
        <w:rPr>
          <w:rFonts w:ascii="Arial" w:hAnsi="Arial" w:cs="Arial"/>
          <w:sz w:val="22"/>
          <w:szCs w:val="22"/>
        </w:rPr>
        <w:t>uczenia się</w:t>
      </w:r>
    </w:p>
    <w:p w14:paraId="780A646B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1D7B35" w14:paraId="70282C41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1BB5D99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0292D1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1D7B35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9C74CC5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D8EA2D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9C7432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E2296AD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FFB55FF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81EE7E3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4B2B78C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73845A9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4D52907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93DA11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321A6ED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D0DA963" w14:textId="77777777" w:rsidR="00303F50" w:rsidRPr="001D7B35" w:rsidRDefault="00303F50" w:rsidP="001D7B35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413DDC" w:rsidRPr="001D7B35" w14:paraId="692A236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036AC07" w14:textId="77777777" w:rsidR="00413DDC" w:rsidRPr="001D7B35" w:rsidRDefault="00413DDC" w:rsidP="001D7B35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C727078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5182F6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19E944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169DA3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AA3814" w14:textId="38186C5A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362424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1560D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317AFD" w14:textId="72BC6872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B48160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782B7E7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CD60830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04E929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71ADE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DDC" w:rsidRPr="001D7B35" w14:paraId="6CCB5CE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09C289E" w14:textId="77777777" w:rsidR="00413DDC" w:rsidRPr="001D7B35" w:rsidRDefault="00413DDC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1CEE9D9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EE095F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EA2555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A6DA9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1D7D60" w14:textId="1C01806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5F7229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2AB8822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922FC9" w14:textId="40FFC87D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83FE4AC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6348339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9B1014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C49818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BBFD6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DDC" w:rsidRPr="001D7B35" w14:paraId="0CB99AC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CFF887B" w14:textId="77777777" w:rsidR="00413DDC" w:rsidRPr="001D7B35" w:rsidRDefault="00413DDC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223ADD3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05B02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403004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7F16E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9F0CD1" w14:textId="3EE6A5E6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BB606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6F1FC5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22BCC8" w14:textId="3AAB6EA2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0B113EE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456720C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361EF02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1ADF7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FCAE5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DDC" w:rsidRPr="001D7B35" w14:paraId="025E862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735CDF" w14:textId="77777777" w:rsidR="00413DDC" w:rsidRPr="001D7B35" w:rsidRDefault="00413DDC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FBEA0A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2688C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5B01A8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B540F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4AEF9" w14:textId="31774F35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A9531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E62C0C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3477CB" w14:textId="5DC01065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E45966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3466FC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3BEBD6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D3147C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C5A52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DDC" w:rsidRPr="001D7B35" w14:paraId="4C48371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15EF739" w14:textId="77777777" w:rsidR="00413DDC" w:rsidRPr="001D7B35" w:rsidRDefault="00413DDC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133F343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C36BD6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0CD79F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B8B160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7975B5" w14:textId="6597C6B0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A585B0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0657C1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613E0A" w14:textId="765B4C0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95BE94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BD1D0F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C10A24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2EC28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EA9AFA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DDC" w:rsidRPr="001D7B35" w14:paraId="26CB60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97772FC" w14:textId="77777777" w:rsidR="00413DDC" w:rsidRPr="001D7B35" w:rsidRDefault="00413DDC" w:rsidP="001D7B3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682F567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D51A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032AD7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8F87DF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5C42F7" w14:textId="0AAE4B85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81C61D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B9A0BD8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C537FC" w14:textId="2780A40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C018236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0ED05EB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008D9F9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9ED184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D8874C" w14:textId="77777777" w:rsidR="00413DDC" w:rsidRPr="001D7B35" w:rsidRDefault="00413DDC" w:rsidP="001D7B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4D59AE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1765514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63AADD8B" w14:textId="77777777" w:rsidR="00303F50" w:rsidRPr="001D7B35" w:rsidRDefault="00303F50" w:rsidP="001D7B35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1D7B35" w14:paraId="6A292609" w14:textId="77777777">
        <w:tc>
          <w:tcPr>
            <w:tcW w:w="1941" w:type="dxa"/>
            <w:shd w:val="clear" w:color="auto" w:fill="DBE5F1"/>
            <w:vAlign w:val="center"/>
          </w:tcPr>
          <w:p w14:paraId="2D021250" w14:textId="77777777" w:rsidR="00303F50" w:rsidRPr="001D7B35" w:rsidRDefault="00303F50" w:rsidP="001D7B35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385415B" w14:textId="0D75820E" w:rsidR="00303F50" w:rsidRPr="001D7B35" w:rsidRDefault="00090A94" w:rsidP="001D7B35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Zaliczenie kursu na podstawie </w:t>
            </w:r>
            <w:r w:rsidR="001C17BF" w:rsidRPr="001D7B35">
              <w:rPr>
                <w:rFonts w:ascii="Arial" w:hAnsi="Arial" w:cs="Arial"/>
                <w:sz w:val="22"/>
                <w:szCs w:val="22"/>
              </w:rPr>
              <w:t xml:space="preserve">aktywnej </w:t>
            </w:r>
            <w:r w:rsidR="00740BB0" w:rsidRPr="001D7B35">
              <w:rPr>
                <w:rFonts w:ascii="Arial" w:hAnsi="Arial" w:cs="Arial"/>
                <w:sz w:val="22"/>
                <w:szCs w:val="22"/>
              </w:rPr>
              <w:t xml:space="preserve">obecności </w:t>
            </w:r>
            <w:r w:rsidR="001C17BF" w:rsidRPr="001D7B35">
              <w:rPr>
                <w:rFonts w:ascii="Arial" w:hAnsi="Arial" w:cs="Arial"/>
                <w:sz w:val="22"/>
                <w:szCs w:val="22"/>
              </w:rPr>
              <w:t>i</w:t>
            </w:r>
            <w:r w:rsidR="002317C9" w:rsidRPr="001D7B35">
              <w:rPr>
                <w:rFonts w:ascii="Arial" w:hAnsi="Arial" w:cs="Arial"/>
                <w:sz w:val="22"/>
                <w:szCs w:val="22"/>
              </w:rPr>
              <w:t xml:space="preserve"> końcowej pracy pisemnej</w:t>
            </w:r>
            <w:r w:rsidR="00812CE8" w:rsidRPr="001D7B35">
              <w:rPr>
                <w:rFonts w:ascii="Arial" w:hAnsi="Arial" w:cs="Arial"/>
                <w:sz w:val="22"/>
                <w:szCs w:val="22"/>
              </w:rPr>
              <w:t xml:space="preserve"> (tekst poetycki z</w:t>
            </w:r>
            <w:r w:rsidR="008D04F1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5F86" w:rsidRPr="001D7B35">
              <w:rPr>
                <w:rFonts w:ascii="Arial" w:hAnsi="Arial" w:cs="Arial"/>
                <w:sz w:val="22"/>
                <w:szCs w:val="22"/>
              </w:rPr>
              <w:t xml:space="preserve">analityczno-refleksyjnym </w:t>
            </w:r>
            <w:r w:rsidR="00812CE8" w:rsidRPr="001D7B35">
              <w:rPr>
                <w:rFonts w:ascii="Arial" w:hAnsi="Arial" w:cs="Arial"/>
                <w:sz w:val="22"/>
                <w:szCs w:val="22"/>
              </w:rPr>
              <w:t>autokomentarzem)</w:t>
            </w:r>
          </w:p>
        </w:tc>
      </w:tr>
    </w:tbl>
    <w:p w14:paraId="47A50947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2161B2C0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1D7B35" w14:paraId="25782DC8" w14:textId="77777777" w:rsidTr="002317C9">
        <w:trPr>
          <w:trHeight w:val="388"/>
        </w:trPr>
        <w:tc>
          <w:tcPr>
            <w:tcW w:w="1941" w:type="dxa"/>
            <w:shd w:val="clear" w:color="auto" w:fill="DBE5F1"/>
            <w:vAlign w:val="center"/>
          </w:tcPr>
          <w:p w14:paraId="3C132DF1" w14:textId="77777777" w:rsidR="00303F50" w:rsidRPr="001D7B35" w:rsidRDefault="00303F50" w:rsidP="001D7B35">
            <w:pPr>
              <w:autoSpaceDE/>
              <w:spacing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46D64740" w14:textId="4922AFB7" w:rsidR="00303F50" w:rsidRPr="001D7B35" w:rsidRDefault="00303F50" w:rsidP="001D7B35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8108BB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0738B4D2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257D8953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>Treści merytoryczne (wykaz tematów)</w:t>
      </w:r>
    </w:p>
    <w:p w14:paraId="5C09EEFF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1D7B35" w14:paraId="45CCCCA2" w14:textId="77777777">
        <w:trPr>
          <w:trHeight w:val="1136"/>
        </w:trPr>
        <w:tc>
          <w:tcPr>
            <w:tcW w:w="9622" w:type="dxa"/>
          </w:tcPr>
          <w:p w14:paraId="02DC359F" w14:textId="1F80ADFA" w:rsidR="00436301" w:rsidRPr="001D7B35" w:rsidRDefault="0050001F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Poetycki</w:t>
            </w:r>
            <w:r w:rsidR="00436301" w:rsidRPr="001D7B35">
              <w:rPr>
                <w:rFonts w:ascii="Arial" w:hAnsi="Arial" w:cs="Arial"/>
                <w:sz w:val="22"/>
                <w:szCs w:val="22"/>
              </w:rPr>
              <w:t xml:space="preserve"> proces twórczy</w:t>
            </w:r>
            <w:r w:rsidR="009F5E7D" w:rsidRPr="001D7B35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514381" w:rsidRPr="001D7B35">
              <w:rPr>
                <w:rFonts w:ascii="Arial" w:hAnsi="Arial" w:cs="Arial"/>
                <w:sz w:val="22"/>
                <w:szCs w:val="22"/>
              </w:rPr>
              <w:t>autofikcje</w:t>
            </w:r>
            <w:proofErr w:type="spellEnd"/>
            <w:r w:rsidR="00514381" w:rsidRPr="001D7B35">
              <w:rPr>
                <w:rFonts w:ascii="Arial" w:hAnsi="Arial" w:cs="Arial"/>
                <w:sz w:val="22"/>
                <w:szCs w:val="22"/>
              </w:rPr>
              <w:t xml:space="preserve">, epifanie, </w:t>
            </w:r>
            <w:r w:rsidR="00B666CA" w:rsidRPr="001D7B35">
              <w:rPr>
                <w:rFonts w:ascii="Arial" w:hAnsi="Arial" w:cs="Arial"/>
                <w:sz w:val="22"/>
                <w:szCs w:val="22"/>
              </w:rPr>
              <w:t>egzystencjalne narracje.</w:t>
            </w:r>
          </w:p>
          <w:p w14:paraId="411AF5F2" w14:textId="281723BC" w:rsidR="00436301" w:rsidRPr="001D7B35" w:rsidRDefault="00436301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="0050001F" w:rsidRPr="001D7B35">
              <w:rPr>
                <w:rFonts w:ascii="Arial" w:hAnsi="Arial" w:cs="Arial"/>
                <w:sz w:val="22"/>
                <w:szCs w:val="22"/>
              </w:rPr>
              <w:t xml:space="preserve">doświadczenia do </w:t>
            </w:r>
            <w:r w:rsidR="00094674" w:rsidRPr="001D7B35">
              <w:rPr>
                <w:rFonts w:ascii="Arial" w:hAnsi="Arial" w:cs="Arial"/>
                <w:sz w:val="22"/>
                <w:szCs w:val="22"/>
              </w:rPr>
              <w:t xml:space="preserve">twórczego </w:t>
            </w:r>
            <w:r w:rsidR="0050001F" w:rsidRPr="001D7B35">
              <w:rPr>
                <w:rFonts w:ascii="Arial" w:hAnsi="Arial" w:cs="Arial"/>
                <w:sz w:val="22"/>
                <w:szCs w:val="22"/>
              </w:rPr>
              <w:t>zamysłu</w:t>
            </w:r>
            <w:r w:rsidR="00FF5C80" w:rsidRPr="001D7B35">
              <w:rPr>
                <w:rFonts w:ascii="Arial" w:hAnsi="Arial" w:cs="Arial"/>
                <w:sz w:val="22"/>
                <w:szCs w:val="22"/>
              </w:rPr>
              <w:t>:</w:t>
            </w:r>
            <w:r w:rsidR="003821E1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821E1" w:rsidRPr="001D7B35">
              <w:rPr>
                <w:rFonts w:ascii="Arial" w:hAnsi="Arial" w:cs="Arial"/>
                <w:sz w:val="22"/>
                <w:szCs w:val="22"/>
              </w:rPr>
              <w:t>przedteksty</w:t>
            </w:r>
            <w:proofErr w:type="spellEnd"/>
            <w:r w:rsidR="003821E1" w:rsidRPr="001D7B35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180BE3" w:rsidRPr="001D7B35">
              <w:rPr>
                <w:rFonts w:ascii="Arial" w:hAnsi="Arial" w:cs="Arial"/>
                <w:sz w:val="22"/>
                <w:szCs w:val="22"/>
              </w:rPr>
              <w:t>wiersz wewnętrzny.</w:t>
            </w:r>
          </w:p>
          <w:p w14:paraId="4116D698" w14:textId="245AF0E5" w:rsidR="0050001F" w:rsidRPr="001D7B35" w:rsidRDefault="001234F5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Intuicje, s</w:t>
            </w:r>
            <w:r w:rsidR="0050001F" w:rsidRPr="001D7B35">
              <w:rPr>
                <w:rFonts w:ascii="Arial" w:hAnsi="Arial" w:cs="Arial"/>
                <w:sz w:val="22"/>
                <w:szCs w:val="22"/>
              </w:rPr>
              <w:t xml:space="preserve">zkice, 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>notatki</w:t>
            </w:r>
            <w:r w:rsidR="0050001F"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>zapiski</w:t>
            </w:r>
            <w:r w:rsidR="0050001F"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F617A" w:rsidRPr="001D7B35">
              <w:rPr>
                <w:rFonts w:ascii="Arial" w:hAnsi="Arial" w:cs="Arial"/>
                <w:sz w:val="22"/>
                <w:szCs w:val="22"/>
              </w:rPr>
              <w:t xml:space="preserve">nagrania, 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>brudnopisy</w:t>
            </w:r>
            <w:r w:rsidR="0050001F"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>kolejne</w:t>
            </w:r>
            <w:r w:rsidR="004C33AB" w:rsidRPr="001D7B35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7E4CB0" w:rsidRPr="001D7B35">
              <w:rPr>
                <w:rFonts w:ascii="Arial" w:hAnsi="Arial" w:cs="Arial"/>
                <w:sz w:val="22"/>
                <w:szCs w:val="22"/>
              </w:rPr>
              <w:t>arianty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 xml:space="preserve"> wiersza.</w:t>
            </w:r>
          </w:p>
          <w:p w14:paraId="56470211" w14:textId="3D29BF95" w:rsidR="004C33AB" w:rsidRPr="001D7B35" w:rsidRDefault="004C33AB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Redakcja, cięcia, </w:t>
            </w:r>
            <w:r w:rsidR="00094674" w:rsidRPr="001D7B35">
              <w:rPr>
                <w:rFonts w:ascii="Arial" w:hAnsi="Arial" w:cs="Arial"/>
                <w:sz w:val="22"/>
                <w:szCs w:val="22"/>
              </w:rPr>
              <w:t>dopiski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B5C62" w:rsidRPr="001D7B35">
              <w:rPr>
                <w:rFonts w:ascii="Arial" w:hAnsi="Arial" w:cs="Arial"/>
                <w:sz w:val="22"/>
                <w:szCs w:val="22"/>
              </w:rPr>
              <w:t xml:space="preserve">autorski dystans, </w:t>
            </w:r>
            <w:r w:rsidR="006E5588" w:rsidRPr="001D7B35">
              <w:rPr>
                <w:rFonts w:ascii="Arial" w:hAnsi="Arial" w:cs="Arial"/>
                <w:sz w:val="22"/>
                <w:szCs w:val="22"/>
              </w:rPr>
              <w:t>„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>leżakowanie</w:t>
            </w:r>
            <w:r w:rsidR="006E5588" w:rsidRPr="001D7B35">
              <w:rPr>
                <w:rFonts w:ascii="Arial" w:hAnsi="Arial" w:cs="Arial"/>
                <w:sz w:val="22"/>
                <w:szCs w:val="22"/>
              </w:rPr>
              <w:t>”</w:t>
            </w:r>
            <w:r w:rsidR="00A42369" w:rsidRPr="001D7B35">
              <w:rPr>
                <w:rFonts w:ascii="Arial" w:hAnsi="Arial" w:cs="Arial"/>
                <w:sz w:val="22"/>
                <w:szCs w:val="22"/>
              </w:rPr>
              <w:t xml:space="preserve"> wiersza.</w:t>
            </w:r>
          </w:p>
          <w:p w14:paraId="5FA6289E" w14:textId="5AE41C66" w:rsidR="00A42369" w:rsidRPr="001D7B35" w:rsidRDefault="00B327EE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</w:t>
            </w:r>
            <w:r w:rsidR="00963656" w:rsidRPr="001D7B35">
              <w:rPr>
                <w:rFonts w:ascii="Arial" w:hAnsi="Arial" w:cs="Arial"/>
                <w:sz w:val="22"/>
                <w:szCs w:val="22"/>
              </w:rPr>
              <w:t xml:space="preserve">ubliczna </w:t>
            </w:r>
            <w:r w:rsidR="006E5588" w:rsidRPr="001D7B35">
              <w:rPr>
                <w:rFonts w:ascii="Arial" w:hAnsi="Arial" w:cs="Arial"/>
                <w:sz w:val="22"/>
                <w:szCs w:val="22"/>
              </w:rPr>
              <w:t>e</w:t>
            </w:r>
            <w:r w:rsidR="00094674" w:rsidRPr="001D7B35">
              <w:rPr>
                <w:rFonts w:ascii="Arial" w:hAnsi="Arial" w:cs="Arial"/>
                <w:sz w:val="22"/>
                <w:szCs w:val="22"/>
              </w:rPr>
              <w:t>kspozycja</w:t>
            </w:r>
            <w:r w:rsidR="00B666CA" w:rsidRPr="001D7B35">
              <w:rPr>
                <w:rFonts w:ascii="Arial" w:hAnsi="Arial" w:cs="Arial"/>
                <w:sz w:val="22"/>
                <w:szCs w:val="22"/>
              </w:rPr>
              <w:t xml:space="preserve"> wiersza,</w:t>
            </w:r>
            <w:r w:rsidR="00094674" w:rsidRPr="001D7B35">
              <w:rPr>
                <w:rFonts w:ascii="Arial" w:hAnsi="Arial" w:cs="Arial"/>
                <w:sz w:val="22"/>
                <w:szCs w:val="22"/>
              </w:rPr>
              <w:t xml:space="preserve"> dyskusja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z odbiorcą</w:t>
            </w:r>
            <w:r w:rsidR="00094674"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14381" w:rsidRPr="001D7B35">
              <w:rPr>
                <w:rFonts w:ascii="Arial" w:hAnsi="Arial" w:cs="Arial"/>
                <w:sz w:val="22"/>
                <w:szCs w:val="22"/>
              </w:rPr>
              <w:t>kwestia tytułu</w:t>
            </w:r>
            <w:r w:rsidR="00011FCE" w:rsidRPr="001D7B35">
              <w:rPr>
                <w:rFonts w:ascii="Arial" w:hAnsi="Arial" w:cs="Arial"/>
                <w:sz w:val="22"/>
                <w:szCs w:val="22"/>
              </w:rPr>
              <w:t>, ponowna redakcja.</w:t>
            </w:r>
          </w:p>
          <w:p w14:paraId="3C6080F4" w14:textId="07D9FF64" w:rsidR="00156E23" w:rsidRPr="001D7B35" w:rsidRDefault="00030B14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Przygotowanie utworu do publikacji. </w:t>
            </w:r>
          </w:p>
          <w:p w14:paraId="5BB82840" w14:textId="74E0C01D" w:rsidR="00011FCE" w:rsidRPr="001D7B35" w:rsidRDefault="00280170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Z</w:t>
            </w:r>
            <w:r w:rsidR="001F387E" w:rsidRPr="001D7B35">
              <w:rPr>
                <w:rFonts w:ascii="Arial" w:hAnsi="Arial" w:cs="Arial"/>
                <w:sz w:val="22"/>
                <w:szCs w:val="22"/>
              </w:rPr>
              <w:t>estaw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4EAD" w:rsidRPr="001D7B35">
              <w:rPr>
                <w:rFonts w:ascii="Arial" w:hAnsi="Arial" w:cs="Arial"/>
                <w:sz w:val="22"/>
                <w:szCs w:val="22"/>
              </w:rPr>
              <w:t>wierszy</w:t>
            </w:r>
            <w:r w:rsidR="001F387E" w:rsidRPr="001D7B35">
              <w:rPr>
                <w:rFonts w:ascii="Arial" w:hAnsi="Arial" w:cs="Arial"/>
                <w:sz w:val="22"/>
                <w:szCs w:val="22"/>
              </w:rPr>
              <w:t xml:space="preserve"> na konkurs</w:t>
            </w:r>
            <w:r w:rsidR="00DD6C50" w:rsidRPr="001D7B35">
              <w:rPr>
                <w:rFonts w:ascii="Arial" w:hAnsi="Arial" w:cs="Arial"/>
                <w:sz w:val="22"/>
                <w:szCs w:val="22"/>
              </w:rPr>
              <w:t xml:space="preserve"> poetycki.</w:t>
            </w:r>
          </w:p>
          <w:p w14:paraId="3D06B7FA" w14:textId="76DA8F12" w:rsidR="00DD6C50" w:rsidRPr="001D7B35" w:rsidRDefault="00DD6C50" w:rsidP="001D7B35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Praca nad książką poetycką.</w:t>
            </w:r>
          </w:p>
        </w:tc>
      </w:tr>
    </w:tbl>
    <w:p w14:paraId="5CD34262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2FA69A25" w14:textId="77777777" w:rsidR="00D32FBE" w:rsidRPr="001D7B35" w:rsidRDefault="00D32FBE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2574508A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>Wykaz literatury podstawowej</w:t>
      </w:r>
    </w:p>
    <w:p w14:paraId="7A428277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1D7B35" w14:paraId="2148AF62" w14:textId="77777777">
        <w:trPr>
          <w:trHeight w:val="1098"/>
        </w:trPr>
        <w:tc>
          <w:tcPr>
            <w:tcW w:w="9622" w:type="dxa"/>
          </w:tcPr>
          <w:p w14:paraId="0FD1D559" w14:textId="799F42E1" w:rsidR="0050503D" w:rsidRPr="001D7B35" w:rsidRDefault="0050503D" w:rsidP="001D7B35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lastRenderedPageBreak/>
              <w:t xml:space="preserve">R. Nycz, </w:t>
            </w:r>
            <w:r w:rsidRPr="001D7B35">
              <w:rPr>
                <w:rFonts w:ascii="Arial" w:hAnsi="Arial" w:cs="Arial"/>
                <w:i/>
                <w:sz w:val="22"/>
                <w:szCs w:val="22"/>
              </w:rPr>
              <w:t>Literatura jako trop rzeczywistości. Poetyka epifanii w nowoczesnej literaturze polskiej</w:t>
            </w:r>
            <w:r w:rsidRPr="001D7B35">
              <w:rPr>
                <w:rFonts w:ascii="Arial" w:hAnsi="Arial" w:cs="Arial"/>
                <w:sz w:val="22"/>
                <w:szCs w:val="22"/>
              </w:rPr>
              <w:t>, Kraków 2001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 xml:space="preserve"> (fragmenty)</w:t>
            </w:r>
          </w:p>
          <w:p w14:paraId="239F868C" w14:textId="77777777" w:rsidR="008D11FE" w:rsidRPr="001D7B35" w:rsidRDefault="008D11FE" w:rsidP="001D7B35">
            <w:pPr>
              <w:pStyle w:val="text-break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1D7B35">
              <w:rPr>
                <w:rFonts w:ascii="Arial" w:hAnsi="Arial" w:cs="Arial"/>
                <w:color w:val="212529"/>
                <w:sz w:val="22"/>
                <w:szCs w:val="22"/>
              </w:rPr>
              <w:t xml:space="preserve">A. Turczyn, </w:t>
            </w:r>
            <w:proofErr w:type="spellStart"/>
            <w:r w:rsidRPr="001D7B35">
              <w:rPr>
                <w:rFonts w:ascii="Arial" w:hAnsi="Arial" w:cs="Arial"/>
                <w:i/>
                <w:iCs/>
                <w:color w:val="212529"/>
                <w:sz w:val="22"/>
                <w:szCs w:val="22"/>
              </w:rPr>
              <w:t>Autofikcja</w:t>
            </w:r>
            <w:proofErr w:type="spellEnd"/>
            <w:r w:rsidRPr="001D7B35">
              <w:rPr>
                <w:rFonts w:ascii="Arial" w:hAnsi="Arial" w:cs="Arial"/>
                <w:i/>
                <w:iCs/>
                <w:color w:val="212529"/>
                <w:sz w:val="22"/>
                <w:szCs w:val="22"/>
              </w:rPr>
              <w:t xml:space="preserve">, czyli autobiografia </w:t>
            </w:r>
            <w:proofErr w:type="spellStart"/>
            <w:r w:rsidRPr="001D7B35">
              <w:rPr>
                <w:rFonts w:ascii="Arial" w:hAnsi="Arial" w:cs="Arial"/>
                <w:i/>
                <w:iCs/>
                <w:color w:val="212529"/>
                <w:sz w:val="22"/>
                <w:szCs w:val="22"/>
              </w:rPr>
              <w:t>psychopolifoniczna</w:t>
            </w:r>
            <w:proofErr w:type="spellEnd"/>
            <w:r w:rsidRPr="001D7B35">
              <w:rPr>
                <w:rFonts w:ascii="Arial" w:hAnsi="Arial" w:cs="Arial"/>
                <w:color w:val="212529"/>
                <w:sz w:val="22"/>
                <w:szCs w:val="22"/>
              </w:rPr>
              <w:t>, "Teksty Drugie" 2007, nr 1-2.</w:t>
            </w:r>
          </w:p>
          <w:p w14:paraId="4491B9CB" w14:textId="77777777" w:rsidR="00C30400" w:rsidRPr="001D7B35" w:rsidRDefault="00C30400" w:rsidP="001D7B35">
            <w:pPr>
              <w:pStyle w:val="text-break"/>
              <w:shd w:val="clear" w:color="auto" w:fill="FFFFFF"/>
              <w:spacing w:before="0" w:beforeAutospacing="0" w:after="0" w:afterAutospacing="0" w:line="276" w:lineRule="auto"/>
              <w:ind w:left="284"/>
              <w:rPr>
                <w:rFonts w:ascii="Arial" w:hAnsi="Arial" w:cs="Arial"/>
                <w:color w:val="212529"/>
                <w:sz w:val="22"/>
                <w:szCs w:val="22"/>
              </w:rPr>
            </w:pPr>
            <w:hyperlink r:id="rId10" w:history="1"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http://rcin.org.pl/Content/51063/PDF/WA248_67203_P-I-2524_turczyn-autofikcja.pdf</w:t>
              </w:r>
            </w:hyperlink>
          </w:p>
          <w:p w14:paraId="3D85B7C7" w14:textId="34A50677" w:rsidR="00100F7A" w:rsidRPr="001D7B35" w:rsidRDefault="002E0C89" w:rsidP="001D7B35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M. P. 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Markowski, </w:t>
            </w:r>
            <w:r w:rsidR="00100F7A" w:rsidRPr="001D7B35">
              <w:rPr>
                <w:rFonts w:ascii="Arial" w:hAnsi="Arial" w:cs="Arial"/>
                <w:i/>
                <w:iCs/>
                <w:sz w:val="22"/>
                <w:szCs w:val="22"/>
              </w:rPr>
              <w:t>H</w:t>
            </w:r>
            <w:r w:rsidR="00724204" w:rsidRPr="001D7B35">
              <w:rPr>
                <w:rFonts w:ascii="Arial" w:hAnsi="Arial" w:cs="Arial"/>
                <w:i/>
                <w:iCs/>
                <w:sz w:val="22"/>
                <w:szCs w:val="22"/>
              </w:rPr>
              <w:t>umanistyka, literatura, egzystencja</w:t>
            </w:r>
            <w:r w:rsidR="00100F7A" w:rsidRPr="001D7B35">
              <w:rPr>
                <w:rFonts w:ascii="Arial" w:hAnsi="Arial" w:cs="Arial"/>
                <w:i/>
                <w:iCs/>
                <w:sz w:val="22"/>
                <w:szCs w:val="22"/>
              </w:rPr>
              <w:t>,</w:t>
            </w:r>
            <w:r w:rsidR="00100F7A" w:rsidRPr="001D7B35">
              <w:rPr>
                <w:rFonts w:ascii="Arial" w:hAnsi="Arial" w:cs="Arial"/>
                <w:sz w:val="22"/>
                <w:szCs w:val="22"/>
              </w:rPr>
              <w:t xml:space="preserve"> w: </w:t>
            </w:r>
            <w:r w:rsidR="00724204" w:rsidRPr="001D7B35">
              <w:rPr>
                <w:rFonts w:ascii="Arial" w:hAnsi="Arial" w:cs="Arial"/>
                <w:i/>
                <w:iCs/>
                <w:sz w:val="22"/>
                <w:szCs w:val="22"/>
              </w:rPr>
              <w:t>Teoria – literatura – życie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5019A" w:rsidRPr="001D7B35">
              <w:rPr>
                <w:rFonts w:ascii="Arial" w:hAnsi="Arial" w:cs="Arial"/>
                <w:sz w:val="22"/>
                <w:szCs w:val="22"/>
              </w:rPr>
              <w:t>red.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019A" w:rsidRPr="001D7B35">
              <w:rPr>
                <w:rFonts w:ascii="Arial" w:hAnsi="Arial" w:cs="Arial"/>
                <w:sz w:val="22"/>
                <w:szCs w:val="22"/>
              </w:rPr>
              <w:t>A.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24204" w:rsidRPr="001D7B35">
              <w:rPr>
                <w:rFonts w:ascii="Arial" w:hAnsi="Arial" w:cs="Arial"/>
                <w:sz w:val="22"/>
                <w:szCs w:val="22"/>
              </w:rPr>
              <w:t>Legeżyńska</w:t>
            </w:r>
            <w:proofErr w:type="spellEnd"/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019A" w:rsidRPr="001D7B35">
              <w:rPr>
                <w:rFonts w:ascii="Arial" w:hAnsi="Arial" w:cs="Arial"/>
                <w:sz w:val="22"/>
                <w:szCs w:val="22"/>
              </w:rPr>
              <w:t>i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019A" w:rsidRPr="001D7B35">
              <w:rPr>
                <w:rFonts w:ascii="Arial" w:hAnsi="Arial" w:cs="Arial"/>
                <w:sz w:val="22"/>
                <w:szCs w:val="22"/>
              </w:rPr>
              <w:t>R.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 Nycz, </w:t>
            </w:r>
            <w:r w:rsidR="0045019A" w:rsidRPr="001D7B35">
              <w:rPr>
                <w:rFonts w:ascii="Arial" w:hAnsi="Arial" w:cs="Arial"/>
                <w:sz w:val="22"/>
                <w:szCs w:val="22"/>
              </w:rPr>
              <w:t>Warsza</w:t>
            </w:r>
            <w:r w:rsidR="00DD346E" w:rsidRPr="001D7B35">
              <w:rPr>
                <w:rFonts w:ascii="Arial" w:hAnsi="Arial" w:cs="Arial"/>
                <w:sz w:val="22"/>
                <w:szCs w:val="22"/>
              </w:rPr>
              <w:t>wa</w:t>
            </w:r>
            <w:r w:rsidR="00724204" w:rsidRPr="001D7B35">
              <w:rPr>
                <w:rFonts w:ascii="Arial" w:hAnsi="Arial" w:cs="Arial"/>
                <w:sz w:val="22"/>
                <w:szCs w:val="22"/>
              </w:rPr>
              <w:t xml:space="preserve"> 2012</w:t>
            </w:r>
            <w:r w:rsidR="00100F7A" w:rsidRPr="001D7B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39FC77" w14:textId="77777777" w:rsidR="00C30400" w:rsidRPr="001D7B35" w:rsidRDefault="00100F7A" w:rsidP="001D7B35">
            <w:pPr>
              <w:spacing w:line="276" w:lineRule="auto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proofErr w:type="spellStart"/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https</w:t>
              </w:r>
              <w:proofErr w:type="spellEnd"/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://</w:t>
              </w:r>
              <w:proofErr w:type="spellStart"/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doi.org</w:t>
              </w:r>
              <w:proofErr w:type="spellEnd"/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/10.4000/</w:t>
              </w:r>
              <w:proofErr w:type="spellStart"/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books.iblpan.6718</w:t>
              </w:r>
              <w:proofErr w:type="spellEnd"/>
            </w:hyperlink>
            <w:r w:rsidR="00C30400" w:rsidRPr="001D7B35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233A75A2" w14:textId="22651518" w:rsidR="00C30400" w:rsidRPr="001D7B35" w:rsidRDefault="00C30400" w:rsidP="001D7B35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R. Nycz, </w:t>
            </w:r>
            <w:r w:rsidRPr="001D7B35">
              <w:rPr>
                <w:rFonts w:ascii="Arial" w:hAnsi="Arial" w:cs="Arial"/>
                <w:i/>
                <w:sz w:val="22"/>
                <w:szCs w:val="22"/>
              </w:rPr>
              <w:t>Poetyka doświadczenia. Teoria – nowoczesność – literatura</w:t>
            </w:r>
            <w:r w:rsidRPr="001D7B35">
              <w:rPr>
                <w:rFonts w:ascii="Arial" w:hAnsi="Arial" w:cs="Arial"/>
                <w:sz w:val="22"/>
                <w:szCs w:val="22"/>
              </w:rPr>
              <w:t>, Warszawa 2012.  (wybrane fragmenty)</w:t>
            </w:r>
          </w:p>
          <w:p w14:paraId="2444EC2A" w14:textId="77777777" w:rsidR="00161977" w:rsidRPr="001D7B35" w:rsidRDefault="00B96583" w:rsidP="001D7B35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i/>
                <w:iCs/>
                <w:sz w:val="22"/>
                <w:szCs w:val="22"/>
              </w:rPr>
              <w:t>Pokój, w którym robi się poezję. Tadeusz Różewicz i proces twórczy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, red. M. Antoniuk, T. </w:t>
            </w:r>
            <w:proofErr w:type="spellStart"/>
            <w:r w:rsidRPr="001D7B35">
              <w:rPr>
                <w:rFonts w:ascii="Arial" w:hAnsi="Arial" w:cs="Arial"/>
                <w:sz w:val="22"/>
                <w:szCs w:val="22"/>
              </w:rPr>
              <w:t>Kunz</w:t>
            </w:r>
            <w:proofErr w:type="spellEnd"/>
            <w:r w:rsidRPr="001D7B35">
              <w:rPr>
                <w:rFonts w:ascii="Arial" w:hAnsi="Arial" w:cs="Arial"/>
                <w:sz w:val="22"/>
                <w:szCs w:val="22"/>
              </w:rPr>
              <w:t>, Kraków 2023 (</w:t>
            </w:r>
            <w:r w:rsidR="00161977" w:rsidRPr="001D7B35">
              <w:rPr>
                <w:rFonts w:ascii="Arial" w:hAnsi="Arial" w:cs="Arial"/>
                <w:sz w:val="22"/>
                <w:szCs w:val="22"/>
              </w:rPr>
              <w:t xml:space="preserve">wybrane </w:t>
            </w:r>
            <w:r w:rsidRPr="001D7B35">
              <w:rPr>
                <w:rFonts w:ascii="Arial" w:hAnsi="Arial" w:cs="Arial"/>
                <w:sz w:val="22"/>
                <w:szCs w:val="22"/>
              </w:rPr>
              <w:t>fragmenty).</w:t>
            </w:r>
            <w:r w:rsidR="00161977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EDCE9A" w14:textId="0324BD23" w:rsidR="00EC4902" w:rsidRPr="001D7B35" w:rsidRDefault="00161977" w:rsidP="001D7B35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M. Pieniążek, </w:t>
            </w:r>
            <w:r w:rsidRPr="001D7B35">
              <w:rPr>
                <w:rFonts w:ascii="Arial" w:hAnsi="Arial" w:cs="Arial"/>
                <w:i/>
                <w:iCs/>
                <w:sz w:val="22"/>
                <w:szCs w:val="22"/>
              </w:rPr>
              <w:t>Polonistyczna sprawczość</w:t>
            </w:r>
            <w:r w:rsidRPr="001D7B35">
              <w:rPr>
                <w:rFonts w:ascii="Arial" w:hAnsi="Arial" w:cs="Arial"/>
                <w:sz w:val="22"/>
                <w:szCs w:val="22"/>
              </w:rPr>
              <w:t>, Kraków 2025 (wybrane fragmenty).</w:t>
            </w:r>
          </w:p>
          <w:p w14:paraId="370F21FE" w14:textId="7775FECE" w:rsidR="002E0C89" w:rsidRPr="001D7B35" w:rsidRDefault="00EC4902" w:rsidP="001D7B35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W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 xml:space="preserve">ybrane </w:t>
            </w:r>
            <w:r w:rsidRPr="001D7B35">
              <w:rPr>
                <w:rFonts w:ascii="Arial" w:hAnsi="Arial" w:cs="Arial"/>
                <w:sz w:val="22"/>
                <w:szCs w:val="22"/>
              </w:rPr>
              <w:t>utwory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61977" w:rsidRPr="001D7B35">
              <w:rPr>
                <w:rFonts w:ascii="Arial" w:hAnsi="Arial" w:cs="Arial"/>
                <w:sz w:val="22"/>
                <w:szCs w:val="22"/>
              </w:rPr>
              <w:t xml:space="preserve">i wypowiedzi 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>poe</w:t>
            </w:r>
            <w:r w:rsidRPr="001D7B35">
              <w:rPr>
                <w:rFonts w:ascii="Arial" w:hAnsi="Arial" w:cs="Arial"/>
                <w:sz w:val="22"/>
                <w:szCs w:val="22"/>
              </w:rPr>
              <w:t>tów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 xml:space="preserve"> polski</w:t>
            </w:r>
            <w:r w:rsidRPr="001D7B35">
              <w:rPr>
                <w:rFonts w:ascii="Arial" w:hAnsi="Arial" w:cs="Arial"/>
                <w:sz w:val="22"/>
                <w:szCs w:val="22"/>
              </w:rPr>
              <w:t>ch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 xml:space="preserve"> XX 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i XXI 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>wieku (</w:t>
            </w:r>
            <w:r w:rsidR="00FB5C62" w:rsidRPr="001D7B35">
              <w:rPr>
                <w:rFonts w:ascii="Arial" w:hAnsi="Arial" w:cs="Arial"/>
                <w:sz w:val="22"/>
                <w:szCs w:val="22"/>
              </w:rPr>
              <w:t xml:space="preserve">m.in. 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>Herbert, Różewicz,</w:t>
            </w:r>
            <w:r w:rsidR="00914018" w:rsidRPr="001D7B35">
              <w:rPr>
                <w:rFonts w:ascii="Arial" w:hAnsi="Arial" w:cs="Arial"/>
                <w:sz w:val="22"/>
                <w:szCs w:val="22"/>
              </w:rPr>
              <w:t xml:space="preserve"> Białoszewski, Szymborska, Lipska, Baran</w:t>
            </w:r>
            <w:r w:rsidR="003266E1" w:rsidRPr="001D7B35">
              <w:rPr>
                <w:rFonts w:ascii="Arial" w:hAnsi="Arial" w:cs="Arial"/>
                <w:sz w:val="22"/>
                <w:szCs w:val="22"/>
              </w:rPr>
              <w:t xml:space="preserve">, Świetlicki, </w:t>
            </w:r>
            <w:proofErr w:type="spellStart"/>
            <w:r w:rsidR="003266E1" w:rsidRPr="001D7B35">
              <w:rPr>
                <w:rFonts w:ascii="Arial" w:hAnsi="Arial" w:cs="Arial"/>
                <w:sz w:val="22"/>
                <w:szCs w:val="22"/>
              </w:rPr>
              <w:t>Tkaczyszyn-Dycki</w:t>
            </w:r>
            <w:proofErr w:type="spellEnd"/>
            <w:r w:rsidR="00FB5C62" w:rsidRPr="001D7B35">
              <w:rPr>
                <w:rFonts w:ascii="Arial" w:hAnsi="Arial" w:cs="Arial"/>
                <w:sz w:val="22"/>
                <w:szCs w:val="22"/>
              </w:rPr>
              <w:t xml:space="preserve"> i in.</w:t>
            </w:r>
            <w:r w:rsidR="002E0C89" w:rsidRPr="001D7B35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521F994B" w14:textId="5D3CEEC0" w:rsidR="007464A1" w:rsidRPr="001D7B35" w:rsidRDefault="007464A1" w:rsidP="001D7B35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7D13F8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65741B56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>Wykaz literatury uzupełniającej</w:t>
      </w:r>
    </w:p>
    <w:p w14:paraId="32499107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1D7B35" w14:paraId="5A5B266B" w14:textId="77777777" w:rsidTr="00030C0C">
        <w:trPr>
          <w:trHeight w:val="557"/>
        </w:trPr>
        <w:tc>
          <w:tcPr>
            <w:tcW w:w="9622" w:type="dxa"/>
          </w:tcPr>
          <w:p w14:paraId="2D816882" w14:textId="744CDE3A" w:rsidR="00161977" w:rsidRPr="004702A1" w:rsidRDefault="00161977" w:rsidP="001D7B35">
            <w:pPr>
              <w:pStyle w:val="Tekstdymka1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702A1">
              <w:rPr>
                <w:rFonts w:ascii="Arial" w:hAnsi="Arial" w:cs="Arial"/>
                <w:sz w:val="22"/>
                <w:szCs w:val="22"/>
              </w:rPr>
              <w:t xml:space="preserve">J. Parandowski, </w:t>
            </w:r>
            <w:r w:rsidRPr="004702A1">
              <w:rPr>
                <w:rFonts w:ascii="Arial" w:hAnsi="Arial" w:cs="Arial"/>
                <w:i/>
                <w:sz w:val="22"/>
                <w:szCs w:val="22"/>
              </w:rPr>
              <w:t>Alchemia słowa</w:t>
            </w:r>
            <w:r w:rsidRPr="004702A1">
              <w:rPr>
                <w:rFonts w:ascii="Arial" w:hAnsi="Arial" w:cs="Arial"/>
                <w:sz w:val="22"/>
                <w:szCs w:val="22"/>
              </w:rPr>
              <w:t>, różne wydania.</w:t>
            </w:r>
          </w:p>
          <w:p w14:paraId="65B022FE" w14:textId="710CB103" w:rsidR="00FB5C62" w:rsidRPr="004702A1" w:rsidRDefault="003266E1" w:rsidP="001D7B35">
            <w:pPr>
              <w:pStyle w:val="Tekstdymka1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702A1">
              <w:rPr>
                <w:rFonts w:ascii="Arial" w:hAnsi="Arial" w:cs="Arial"/>
                <w:sz w:val="22"/>
                <w:szCs w:val="22"/>
              </w:rPr>
              <w:t xml:space="preserve">M. Pieniążek, </w:t>
            </w:r>
            <w:r w:rsidRPr="004702A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Polonistyka </w:t>
            </w:r>
            <w:proofErr w:type="spellStart"/>
            <w:r w:rsidRPr="004702A1">
              <w:rPr>
                <w:rFonts w:ascii="Arial" w:hAnsi="Arial" w:cs="Arial"/>
                <w:i/>
                <w:iCs/>
                <w:sz w:val="22"/>
                <w:szCs w:val="22"/>
              </w:rPr>
              <w:t>performatywna</w:t>
            </w:r>
            <w:proofErr w:type="spellEnd"/>
            <w:r w:rsidRPr="004702A1">
              <w:rPr>
                <w:rFonts w:ascii="Arial" w:hAnsi="Arial" w:cs="Arial"/>
                <w:sz w:val="22"/>
                <w:szCs w:val="22"/>
              </w:rPr>
              <w:t>, Kraków 2018 (wybrane fragmenty).</w:t>
            </w:r>
          </w:p>
          <w:p w14:paraId="361E62B1" w14:textId="06208E86" w:rsidR="00FB5C62" w:rsidRPr="001D7B35" w:rsidRDefault="00FB5C62" w:rsidP="001D7B35">
            <w:pPr>
              <w:pStyle w:val="Tekstdymka1"/>
              <w:numPr>
                <w:ilvl w:val="0"/>
                <w:numId w:val="10"/>
              </w:numPr>
              <w:spacing w:line="276" w:lineRule="auto"/>
              <w:ind w:left="426" w:firstLine="0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 xml:space="preserve">W. Ligęza, </w:t>
            </w:r>
            <w:r w:rsidRPr="001D7B35">
              <w:rPr>
                <w:rFonts w:ascii="Arial" w:hAnsi="Arial" w:cs="Arial"/>
                <w:i/>
                <w:sz w:val="22"/>
                <w:szCs w:val="22"/>
              </w:rPr>
              <w:t>Metafory i sytuacje pisania w poezji Ewy Lipskiej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1D7B35">
              <w:rPr>
                <w:rFonts w:ascii="Arial" w:hAnsi="Arial" w:cs="Arial"/>
                <w:i/>
                <w:sz w:val="22"/>
                <w:szCs w:val="22"/>
              </w:rPr>
              <w:t>"Stoję i patrzę na czym ten świat stoi": o twórczości Ewy Lipskiej</w:t>
            </w:r>
            <w:r w:rsidRPr="001D7B35">
              <w:rPr>
                <w:rFonts w:ascii="Arial" w:hAnsi="Arial" w:cs="Arial"/>
                <w:sz w:val="22"/>
                <w:szCs w:val="22"/>
              </w:rPr>
              <w:t>, red. W. Ligęza, A. Piech-Klikowicz, Kraków 2018, s. 155-173.</w:t>
            </w:r>
          </w:p>
          <w:p w14:paraId="4821D200" w14:textId="5069D9EB" w:rsidR="00FB5C62" w:rsidRPr="001D7B35" w:rsidRDefault="00FB5C62" w:rsidP="001D7B35">
            <w:pPr>
              <w:pStyle w:val="Tekstdymka1"/>
              <w:spacing w:line="276" w:lineRule="auto"/>
              <w:ind w:left="426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Pr="001D7B35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https://ruj.uj.edu.pl/server/api/core/bitstreams/817f2bc1-9adc-42d9-bf57-05c4981b3cc0/content</w:t>
              </w:r>
            </w:hyperlink>
          </w:p>
          <w:p w14:paraId="6711E4A7" w14:textId="200C4C43" w:rsidR="00FB5C62" w:rsidRPr="001D7B35" w:rsidRDefault="00FB5C62" w:rsidP="001D7B35">
            <w:pPr>
              <w:pStyle w:val="Tekstdymka1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D7B35">
              <w:rPr>
                <w:rFonts w:ascii="Arial" w:hAnsi="Arial" w:cs="Arial"/>
                <w:sz w:val="22"/>
                <w:szCs w:val="22"/>
              </w:rPr>
              <w:t>Wybrane blogi</w:t>
            </w:r>
            <w:r w:rsidR="00BB2577" w:rsidRPr="001D7B35">
              <w:rPr>
                <w:rFonts w:ascii="Arial" w:hAnsi="Arial" w:cs="Arial"/>
                <w:sz w:val="22"/>
                <w:szCs w:val="22"/>
              </w:rPr>
              <w:t xml:space="preserve"> i portale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poświęcone twórczości literackiej </w:t>
            </w:r>
            <w:r w:rsidR="00BB2577" w:rsidRPr="001D7B35">
              <w:rPr>
                <w:rFonts w:ascii="Arial" w:hAnsi="Arial" w:cs="Arial"/>
                <w:sz w:val="22"/>
                <w:szCs w:val="22"/>
              </w:rPr>
              <w:t>oraz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autorskie </w:t>
            </w:r>
            <w:r w:rsidR="00BB2577" w:rsidRPr="001D7B35">
              <w:rPr>
                <w:rFonts w:ascii="Arial" w:hAnsi="Arial" w:cs="Arial"/>
                <w:sz w:val="22"/>
                <w:szCs w:val="22"/>
              </w:rPr>
              <w:t>strony</w:t>
            </w:r>
            <w:r w:rsidRPr="001D7B35">
              <w:rPr>
                <w:rFonts w:ascii="Arial" w:hAnsi="Arial" w:cs="Arial"/>
                <w:sz w:val="22"/>
                <w:szCs w:val="22"/>
              </w:rPr>
              <w:t xml:space="preserve"> poetów</w:t>
            </w:r>
            <w:r w:rsidR="00BB2577" w:rsidRPr="001D7B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9BF48DE" w14:textId="1D192114" w:rsidR="003266E1" w:rsidRPr="001D7B35" w:rsidRDefault="003266E1" w:rsidP="001D7B35">
            <w:pPr>
              <w:pStyle w:val="Tekstdymka1"/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DDB26E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551324D0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p w14:paraId="5A782D55" w14:textId="77777777" w:rsidR="00303F50" w:rsidRPr="001D7B35" w:rsidRDefault="00303F50" w:rsidP="001D7B35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p w14:paraId="4F6FF3B0" w14:textId="77777777" w:rsidR="00303F50" w:rsidRPr="001D7B35" w:rsidRDefault="00303F50" w:rsidP="001D7B35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  <w:r w:rsidRPr="001D7B35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1D7B35">
        <w:rPr>
          <w:rFonts w:ascii="Arial" w:hAnsi="Arial" w:cs="Arial"/>
          <w:sz w:val="22"/>
          <w:szCs w:val="22"/>
        </w:rPr>
        <w:t>CNPS</w:t>
      </w:r>
      <w:proofErr w:type="spellEnd"/>
      <w:r w:rsidRPr="001D7B35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14E490AA" w14:textId="77777777" w:rsidR="00303F50" w:rsidRPr="001D7B35" w:rsidRDefault="00303F50" w:rsidP="001D7B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1D7B35" w14:paraId="4043DC6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F8E888D" w14:textId="77777777" w:rsidR="00303F50" w:rsidRPr="001D7B35" w:rsidRDefault="00027707" w:rsidP="001D7B3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3A1944F1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676A278" w14:textId="77777777" w:rsidR="00303F50" w:rsidRPr="001D7B35" w:rsidRDefault="002317C9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1D7B35" w14:paraId="6CD146E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66AB97B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75A4C4B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E2DC451" w14:textId="634F6C9A" w:rsidR="00303F50" w:rsidRPr="001D7B35" w:rsidRDefault="004E42EA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303F50" w:rsidRPr="001D7B35" w14:paraId="36496EBF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39A8A00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AACF9BE" w14:textId="77777777" w:rsidR="00303F50" w:rsidRPr="001D7B35" w:rsidRDefault="00303F50" w:rsidP="001D7B3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8F5BC65" w14:textId="18EC5647" w:rsidR="00303F50" w:rsidRPr="001D7B35" w:rsidRDefault="00344788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1D7B35" w14:paraId="37C44BEB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A2A591F" w14:textId="77777777" w:rsidR="00303F50" w:rsidRPr="001D7B35" w:rsidRDefault="00027707" w:rsidP="001D7B3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05A9DBE6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065ADAA" w14:textId="691B2C72" w:rsidR="00303F50" w:rsidRPr="001D7B35" w:rsidRDefault="002C6DD2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BA1045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303F50" w:rsidRPr="001D7B35" w14:paraId="1FADFA5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0A14533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5E86C4D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08F975A" w14:textId="52850F25" w:rsidR="00303F50" w:rsidRPr="001D7B35" w:rsidRDefault="002317C9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BA1045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1D7B35" w14:paraId="6B46C5D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068A5C1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9ABC885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E389206" w14:textId="77777777" w:rsidR="00303F50" w:rsidRPr="001D7B35" w:rsidRDefault="00CC7C8A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1D7B35" w14:paraId="54E4F6E5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51FFABC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6E2B213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1D64A16" w14:textId="77777777" w:rsidR="00303F50" w:rsidRPr="001D7B35" w:rsidRDefault="007B1279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1D7B35" w14:paraId="73F4FD02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EE0A547" w14:textId="77777777" w:rsidR="00303F50" w:rsidRPr="001D7B35" w:rsidRDefault="00303F50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B3178D3" w14:textId="55A2D056" w:rsidR="00303F50" w:rsidRPr="001D7B35" w:rsidRDefault="00BA1045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303F50" w:rsidRPr="001D7B35" w14:paraId="3537491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89B2513" w14:textId="77777777" w:rsidR="00303F50" w:rsidRPr="001D7B35" w:rsidRDefault="00027707" w:rsidP="001D7B3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</w:t>
            </w:r>
            <w:proofErr w:type="spellStart"/>
            <w:r w:rsidR="00303F50"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ECTS</w:t>
            </w:r>
            <w:proofErr w:type="spellEnd"/>
            <w:r w:rsidR="00303F50"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12E9FA62" w14:textId="77777777" w:rsidR="00303F50" w:rsidRPr="001D7B35" w:rsidRDefault="002C6DD2" w:rsidP="001D7B3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D7B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7BD0A796" w14:textId="77777777" w:rsidR="00A16975" w:rsidRPr="001D7B35" w:rsidRDefault="00A16975" w:rsidP="004702A1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sectPr w:rsidR="00A16975" w:rsidRPr="001D7B35" w:rsidSect="005F6E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4D67F" w14:textId="77777777" w:rsidR="003205C8" w:rsidRDefault="003205C8">
      <w:r>
        <w:separator/>
      </w:r>
    </w:p>
  </w:endnote>
  <w:endnote w:type="continuationSeparator" w:id="0">
    <w:p w14:paraId="59DA9340" w14:textId="77777777" w:rsidR="003205C8" w:rsidRDefault="0032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E2FA" w14:textId="77777777" w:rsidR="007F2364" w:rsidRDefault="007F23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C25BA" w14:textId="77777777" w:rsidR="007F2364" w:rsidRDefault="007F236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C7552">
      <w:rPr>
        <w:noProof/>
      </w:rPr>
      <w:t>4</w:t>
    </w:r>
    <w:r>
      <w:rPr>
        <w:noProof/>
      </w:rPr>
      <w:fldChar w:fldCharType="end"/>
    </w:r>
  </w:p>
  <w:p w14:paraId="1CD044B6" w14:textId="77777777" w:rsidR="007F2364" w:rsidRDefault="007F23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D815" w14:textId="77777777" w:rsidR="007F2364" w:rsidRDefault="007F23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5AF8" w14:textId="77777777" w:rsidR="003205C8" w:rsidRDefault="003205C8">
      <w:r>
        <w:separator/>
      </w:r>
    </w:p>
  </w:footnote>
  <w:footnote w:type="continuationSeparator" w:id="0">
    <w:p w14:paraId="5958DF07" w14:textId="77777777" w:rsidR="003205C8" w:rsidRDefault="00320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4AF5" w14:textId="77777777" w:rsidR="007F2364" w:rsidRDefault="007F23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1025" w14:textId="77777777" w:rsidR="007F2364" w:rsidRDefault="007F236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4DAF" w14:textId="77777777" w:rsidR="007F2364" w:rsidRDefault="007F2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15C62B0"/>
    <w:multiLevelType w:val="multilevel"/>
    <w:tmpl w:val="7AF80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475035"/>
    <w:multiLevelType w:val="hybridMultilevel"/>
    <w:tmpl w:val="9C946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544FF"/>
    <w:multiLevelType w:val="hybridMultilevel"/>
    <w:tmpl w:val="35CEA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150F5"/>
    <w:multiLevelType w:val="hybridMultilevel"/>
    <w:tmpl w:val="E64EF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1679B"/>
    <w:multiLevelType w:val="multilevel"/>
    <w:tmpl w:val="E0F24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6D6DC1"/>
    <w:multiLevelType w:val="hybridMultilevel"/>
    <w:tmpl w:val="C64CD6F4"/>
    <w:lvl w:ilvl="0" w:tplc="86D29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6515AC"/>
    <w:multiLevelType w:val="hybridMultilevel"/>
    <w:tmpl w:val="46EC5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0338C"/>
    <w:multiLevelType w:val="hybridMultilevel"/>
    <w:tmpl w:val="46EC5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643D6"/>
    <w:multiLevelType w:val="hybridMultilevel"/>
    <w:tmpl w:val="74E889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70D4B"/>
    <w:multiLevelType w:val="multilevel"/>
    <w:tmpl w:val="6D861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027ACE"/>
    <w:multiLevelType w:val="multilevel"/>
    <w:tmpl w:val="059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8950824">
    <w:abstractNumId w:val="0"/>
  </w:num>
  <w:num w:numId="2" w16cid:durableId="181893327">
    <w:abstractNumId w:val="1"/>
  </w:num>
  <w:num w:numId="3" w16cid:durableId="1439988027">
    <w:abstractNumId w:val="10"/>
  </w:num>
  <w:num w:numId="4" w16cid:durableId="1148669694">
    <w:abstractNumId w:val="14"/>
  </w:num>
  <w:num w:numId="5" w16cid:durableId="640842213">
    <w:abstractNumId w:val="3"/>
  </w:num>
  <w:num w:numId="6" w16cid:durableId="419909706">
    <w:abstractNumId w:val="4"/>
  </w:num>
  <w:num w:numId="7" w16cid:durableId="340008286">
    <w:abstractNumId w:val="11"/>
  </w:num>
  <w:num w:numId="8" w16cid:durableId="493766893">
    <w:abstractNumId w:val="5"/>
  </w:num>
  <w:num w:numId="9" w16cid:durableId="478499230">
    <w:abstractNumId w:val="8"/>
  </w:num>
  <w:num w:numId="10" w16cid:durableId="245842988">
    <w:abstractNumId w:val="9"/>
  </w:num>
  <w:num w:numId="11" w16cid:durableId="490605582">
    <w:abstractNumId w:val="12"/>
  </w:num>
  <w:num w:numId="12" w16cid:durableId="23135359">
    <w:abstractNumId w:val="13"/>
  </w:num>
  <w:num w:numId="13" w16cid:durableId="1104107018">
    <w:abstractNumId w:val="2"/>
  </w:num>
  <w:num w:numId="14" w16cid:durableId="1571498571">
    <w:abstractNumId w:val="6"/>
  </w:num>
  <w:num w:numId="15" w16cid:durableId="3977535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CD5"/>
    <w:rsid w:val="00000F66"/>
    <w:rsid w:val="00002EE5"/>
    <w:rsid w:val="00011FCE"/>
    <w:rsid w:val="00024374"/>
    <w:rsid w:val="00027707"/>
    <w:rsid w:val="00030B14"/>
    <w:rsid w:val="00030C0C"/>
    <w:rsid w:val="0004562A"/>
    <w:rsid w:val="00050A06"/>
    <w:rsid w:val="000533B1"/>
    <w:rsid w:val="00075D4D"/>
    <w:rsid w:val="00090A94"/>
    <w:rsid w:val="00094674"/>
    <w:rsid w:val="000C6CBF"/>
    <w:rsid w:val="000D4776"/>
    <w:rsid w:val="000D6AB8"/>
    <w:rsid w:val="000E19B2"/>
    <w:rsid w:val="00100620"/>
    <w:rsid w:val="00100F7A"/>
    <w:rsid w:val="001234F5"/>
    <w:rsid w:val="00130282"/>
    <w:rsid w:val="00156E23"/>
    <w:rsid w:val="00161977"/>
    <w:rsid w:val="00165129"/>
    <w:rsid w:val="0017229F"/>
    <w:rsid w:val="00180BE3"/>
    <w:rsid w:val="00187C69"/>
    <w:rsid w:val="001C17BF"/>
    <w:rsid w:val="001C25A6"/>
    <w:rsid w:val="001D7604"/>
    <w:rsid w:val="001D7B35"/>
    <w:rsid w:val="001E7800"/>
    <w:rsid w:val="001F387E"/>
    <w:rsid w:val="002317C9"/>
    <w:rsid w:val="00237A65"/>
    <w:rsid w:val="00241FC6"/>
    <w:rsid w:val="002422E5"/>
    <w:rsid w:val="00247720"/>
    <w:rsid w:val="00257A2E"/>
    <w:rsid w:val="002677BF"/>
    <w:rsid w:val="00280170"/>
    <w:rsid w:val="00283503"/>
    <w:rsid w:val="002A61FB"/>
    <w:rsid w:val="002B4C7D"/>
    <w:rsid w:val="002C52E7"/>
    <w:rsid w:val="002C6DD2"/>
    <w:rsid w:val="002E0C89"/>
    <w:rsid w:val="002E4019"/>
    <w:rsid w:val="002F066D"/>
    <w:rsid w:val="00303F50"/>
    <w:rsid w:val="00305D19"/>
    <w:rsid w:val="003205C8"/>
    <w:rsid w:val="00321AFB"/>
    <w:rsid w:val="003266E1"/>
    <w:rsid w:val="00344788"/>
    <w:rsid w:val="00350120"/>
    <w:rsid w:val="00350674"/>
    <w:rsid w:val="0035427D"/>
    <w:rsid w:val="00381F05"/>
    <w:rsid w:val="003821E1"/>
    <w:rsid w:val="00384490"/>
    <w:rsid w:val="00392E97"/>
    <w:rsid w:val="00395714"/>
    <w:rsid w:val="003B715C"/>
    <w:rsid w:val="003C7B86"/>
    <w:rsid w:val="0040228F"/>
    <w:rsid w:val="00412955"/>
    <w:rsid w:val="00413DDC"/>
    <w:rsid w:val="00434CDD"/>
    <w:rsid w:val="00436301"/>
    <w:rsid w:val="0044050E"/>
    <w:rsid w:val="0045019A"/>
    <w:rsid w:val="0045179B"/>
    <w:rsid w:val="00463927"/>
    <w:rsid w:val="004702A1"/>
    <w:rsid w:val="00484895"/>
    <w:rsid w:val="004943F8"/>
    <w:rsid w:val="004955EC"/>
    <w:rsid w:val="004A054B"/>
    <w:rsid w:val="004B2497"/>
    <w:rsid w:val="004C33AB"/>
    <w:rsid w:val="004C608C"/>
    <w:rsid w:val="004C7552"/>
    <w:rsid w:val="004E42EA"/>
    <w:rsid w:val="004E4EAD"/>
    <w:rsid w:val="0050001F"/>
    <w:rsid w:val="00501E1F"/>
    <w:rsid w:val="005043B8"/>
    <w:rsid w:val="0050455D"/>
    <w:rsid w:val="0050503D"/>
    <w:rsid w:val="00514381"/>
    <w:rsid w:val="00522587"/>
    <w:rsid w:val="0052608B"/>
    <w:rsid w:val="00533C41"/>
    <w:rsid w:val="00544029"/>
    <w:rsid w:val="00544451"/>
    <w:rsid w:val="005626F5"/>
    <w:rsid w:val="00580EF5"/>
    <w:rsid w:val="005A04F5"/>
    <w:rsid w:val="005A616B"/>
    <w:rsid w:val="005B1849"/>
    <w:rsid w:val="005B5FD6"/>
    <w:rsid w:val="005B79FC"/>
    <w:rsid w:val="005E2042"/>
    <w:rsid w:val="005F3240"/>
    <w:rsid w:val="005F617A"/>
    <w:rsid w:val="005F6E7D"/>
    <w:rsid w:val="0065780C"/>
    <w:rsid w:val="0068245A"/>
    <w:rsid w:val="006B05E3"/>
    <w:rsid w:val="006B73CF"/>
    <w:rsid w:val="006E5588"/>
    <w:rsid w:val="006F0151"/>
    <w:rsid w:val="006F75EE"/>
    <w:rsid w:val="00700CD5"/>
    <w:rsid w:val="00710D9A"/>
    <w:rsid w:val="00710EE2"/>
    <w:rsid w:val="00716872"/>
    <w:rsid w:val="00724204"/>
    <w:rsid w:val="00725127"/>
    <w:rsid w:val="00740BB0"/>
    <w:rsid w:val="007464A1"/>
    <w:rsid w:val="00747916"/>
    <w:rsid w:val="00751596"/>
    <w:rsid w:val="00784ABD"/>
    <w:rsid w:val="00797803"/>
    <w:rsid w:val="007A6348"/>
    <w:rsid w:val="007B1279"/>
    <w:rsid w:val="007C5407"/>
    <w:rsid w:val="007D3250"/>
    <w:rsid w:val="007E4CB0"/>
    <w:rsid w:val="007E551E"/>
    <w:rsid w:val="007F2364"/>
    <w:rsid w:val="00812CE8"/>
    <w:rsid w:val="00816C11"/>
    <w:rsid w:val="00821F1F"/>
    <w:rsid w:val="00827D3B"/>
    <w:rsid w:val="00847145"/>
    <w:rsid w:val="0085236E"/>
    <w:rsid w:val="0086793A"/>
    <w:rsid w:val="008A20E5"/>
    <w:rsid w:val="008A299D"/>
    <w:rsid w:val="008B2BD1"/>
    <w:rsid w:val="008B703C"/>
    <w:rsid w:val="008D04F1"/>
    <w:rsid w:val="008D11FE"/>
    <w:rsid w:val="008D1B03"/>
    <w:rsid w:val="008E6022"/>
    <w:rsid w:val="008F2AEA"/>
    <w:rsid w:val="008F4E9A"/>
    <w:rsid w:val="00900649"/>
    <w:rsid w:val="00902082"/>
    <w:rsid w:val="009022CB"/>
    <w:rsid w:val="009026FF"/>
    <w:rsid w:val="0090453D"/>
    <w:rsid w:val="009112A1"/>
    <w:rsid w:val="00914018"/>
    <w:rsid w:val="00937AD5"/>
    <w:rsid w:val="00955C54"/>
    <w:rsid w:val="00963656"/>
    <w:rsid w:val="00991407"/>
    <w:rsid w:val="00991BFD"/>
    <w:rsid w:val="00995517"/>
    <w:rsid w:val="009B00EF"/>
    <w:rsid w:val="009D00D3"/>
    <w:rsid w:val="009E02F0"/>
    <w:rsid w:val="009E47F0"/>
    <w:rsid w:val="009F5E7D"/>
    <w:rsid w:val="00A031F4"/>
    <w:rsid w:val="00A16975"/>
    <w:rsid w:val="00A23BEF"/>
    <w:rsid w:val="00A26298"/>
    <w:rsid w:val="00A30A9E"/>
    <w:rsid w:val="00A349F3"/>
    <w:rsid w:val="00A35A93"/>
    <w:rsid w:val="00A42369"/>
    <w:rsid w:val="00A46A37"/>
    <w:rsid w:val="00A543B6"/>
    <w:rsid w:val="00A55870"/>
    <w:rsid w:val="00A65B71"/>
    <w:rsid w:val="00A74CAA"/>
    <w:rsid w:val="00A80E91"/>
    <w:rsid w:val="00A840AB"/>
    <w:rsid w:val="00A8544F"/>
    <w:rsid w:val="00A85FCA"/>
    <w:rsid w:val="00AA0152"/>
    <w:rsid w:val="00AB569B"/>
    <w:rsid w:val="00AD1771"/>
    <w:rsid w:val="00AE151F"/>
    <w:rsid w:val="00AE3ECA"/>
    <w:rsid w:val="00AF03E3"/>
    <w:rsid w:val="00B02B0B"/>
    <w:rsid w:val="00B11E1A"/>
    <w:rsid w:val="00B1255B"/>
    <w:rsid w:val="00B17A32"/>
    <w:rsid w:val="00B327EE"/>
    <w:rsid w:val="00B50FC9"/>
    <w:rsid w:val="00B666CA"/>
    <w:rsid w:val="00B96583"/>
    <w:rsid w:val="00BA1045"/>
    <w:rsid w:val="00BA3702"/>
    <w:rsid w:val="00BA43B4"/>
    <w:rsid w:val="00BA69F4"/>
    <w:rsid w:val="00BB2577"/>
    <w:rsid w:val="00BC5F86"/>
    <w:rsid w:val="00BC7AD3"/>
    <w:rsid w:val="00BD02C8"/>
    <w:rsid w:val="00BD123D"/>
    <w:rsid w:val="00BF6D1B"/>
    <w:rsid w:val="00C05E96"/>
    <w:rsid w:val="00C12171"/>
    <w:rsid w:val="00C1518B"/>
    <w:rsid w:val="00C30400"/>
    <w:rsid w:val="00C3601E"/>
    <w:rsid w:val="00C406F2"/>
    <w:rsid w:val="00C4590C"/>
    <w:rsid w:val="00C62BDF"/>
    <w:rsid w:val="00C83E4A"/>
    <w:rsid w:val="00CA4E3B"/>
    <w:rsid w:val="00CB01B1"/>
    <w:rsid w:val="00CB7415"/>
    <w:rsid w:val="00CC7C8A"/>
    <w:rsid w:val="00CF2D61"/>
    <w:rsid w:val="00CF3957"/>
    <w:rsid w:val="00D12D5C"/>
    <w:rsid w:val="00D3281B"/>
    <w:rsid w:val="00D32FBE"/>
    <w:rsid w:val="00D443CD"/>
    <w:rsid w:val="00D465EA"/>
    <w:rsid w:val="00D52137"/>
    <w:rsid w:val="00D70DF6"/>
    <w:rsid w:val="00D82F49"/>
    <w:rsid w:val="00D9372B"/>
    <w:rsid w:val="00DA258E"/>
    <w:rsid w:val="00DB3679"/>
    <w:rsid w:val="00DC3B89"/>
    <w:rsid w:val="00DD346E"/>
    <w:rsid w:val="00DD439F"/>
    <w:rsid w:val="00DD6C50"/>
    <w:rsid w:val="00DE2A4C"/>
    <w:rsid w:val="00E1778B"/>
    <w:rsid w:val="00E3768B"/>
    <w:rsid w:val="00E52D7A"/>
    <w:rsid w:val="00E823E5"/>
    <w:rsid w:val="00E842D2"/>
    <w:rsid w:val="00E91F9C"/>
    <w:rsid w:val="00E94A10"/>
    <w:rsid w:val="00EB2524"/>
    <w:rsid w:val="00EC4902"/>
    <w:rsid w:val="00ED4EE6"/>
    <w:rsid w:val="00EE1262"/>
    <w:rsid w:val="00EE5865"/>
    <w:rsid w:val="00F00EDC"/>
    <w:rsid w:val="00F3317D"/>
    <w:rsid w:val="00F4095F"/>
    <w:rsid w:val="00F446D4"/>
    <w:rsid w:val="00F62DC5"/>
    <w:rsid w:val="00F67627"/>
    <w:rsid w:val="00F82A1E"/>
    <w:rsid w:val="00F9785A"/>
    <w:rsid w:val="00FA007A"/>
    <w:rsid w:val="00FB5C62"/>
    <w:rsid w:val="00FC6386"/>
    <w:rsid w:val="00FE5047"/>
    <w:rsid w:val="00FF4025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9FB28"/>
  <w15:docId w15:val="{3E516E3C-D877-43EC-835C-3C28E9DC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E7D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5F6E7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69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69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5F6E7D"/>
  </w:style>
  <w:style w:type="character" w:styleId="Numerstrony">
    <w:name w:val="page number"/>
    <w:semiHidden/>
    <w:rsid w:val="005F6E7D"/>
    <w:rPr>
      <w:sz w:val="14"/>
      <w:szCs w:val="14"/>
    </w:rPr>
  </w:style>
  <w:style w:type="paragraph" w:styleId="Tekstpodstawowy">
    <w:name w:val="Body Text"/>
    <w:basedOn w:val="Normalny"/>
    <w:semiHidden/>
    <w:rsid w:val="005F6E7D"/>
    <w:pPr>
      <w:spacing w:after="120"/>
    </w:pPr>
  </w:style>
  <w:style w:type="paragraph" w:customStyle="1" w:styleId="Podpis1">
    <w:name w:val="Podpis1"/>
    <w:basedOn w:val="Normalny"/>
    <w:rsid w:val="005F6E7D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5F6E7D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5F6E7D"/>
  </w:style>
  <w:style w:type="paragraph" w:styleId="Stopka">
    <w:name w:val="footer"/>
    <w:basedOn w:val="Normalny"/>
    <w:semiHidden/>
    <w:rsid w:val="005F6E7D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5F6E7D"/>
    <w:pPr>
      <w:suppressLineNumbers/>
    </w:pPr>
  </w:style>
  <w:style w:type="paragraph" w:customStyle="1" w:styleId="Nagwektabeli">
    <w:name w:val="Nagłówek tabeli"/>
    <w:basedOn w:val="Zawartotabeli"/>
    <w:rsid w:val="005F6E7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5F6E7D"/>
  </w:style>
  <w:style w:type="paragraph" w:customStyle="1" w:styleId="Indeks">
    <w:name w:val="Indeks"/>
    <w:basedOn w:val="Normalny"/>
    <w:rsid w:val="005F6E7D"/>
    <w:pPr>
      <w:suppressLineNumbers/>
    </w:pPr>
  </w:style>
  <w:style w:type="character" w:styleId="Odwoaniedokomentarza">
    <w:name w:val="annotation reference"/>
    <w:semiHidden/>
    <w:rsid w:val="005F6E7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F6E7D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5F6E7D"/>
    <w:rPr>
      <w:b/>
      <w:bCs/>
    </w:rPr>
  </w:style>
  <w:style w:type="paragraph" w:customStyle="1" w:styleId="Tekstdymka1">
    <w:name w:val="Tekst dymka1"/>
    <w:basedOn w:val="Normalny"/>
    <w:rsid w:val="005F6E7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5F6E7D"/>
    <w:rPr>
      <w:sz w:val="20"/>
      <w:szCs w:val="20"/>
    </w:rPr>
  </w:style>
  <w:style w:type="character" w:styleId="Odwoanieprzypisudolnego">
    <w:name w:val="footnote reference"/>
    <w:semiHidden/>
    <w:rsid w:val="005F6E7D"/>
    <w:rPr>
      <w:vertAlign w:val="superscript"/>
    </w:rPr>
  </w:style>
  <w:style w:type="character" w:customStyle="1" w:styleId="StopkaZnak">
    <w:name w:val="Stopka Znak"/>
    <w:rsid w:val="005F6E7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styleId="NormalnyWeb">
    <w:name w:val="Normal (Web)"/>
    <w:basedOn w:val="Normalny"/>
    <w:uiPriority w:val="99"/>
    <w:unhideWhenUsed/>
    <w:rsid w:val="00090A94"/>
    <w:pPr>
      <w:widowControl/>
      <w:suppressAutoHyphens w:val="0"/>
      <w:autoSpaceDE/>
      <w:spacing w:before="100" w:beforeAutospacing="1" w:after="100" w:afterAutospacing="1"/>
    </w:pPr>
  </w:style>
  <w:style w:type="paragraph" w:customStyle="1" w:styleId="Tekstdymka10">
    <w:name w:val="Tekst dymka1"/>
    <w:basedOn w:val="Normalny"/>
    <w:rsid w:val="00090A9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C6DD2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2C6DD2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697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69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-break">
    <w:name w:val="text-break"/>
    <w:basedOn w:val="Normalny"/>
    <w:rsid w:val="008F4E9A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346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D346E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7C5407"/>
    <w:pPr>
      <w:ind w:left="720"/>
      <w:contextualSpacing/>
    </w:pPr>
  </w:style>
  <w:style w:type="paragraph" w:styleId="Poprawka">
    <w:name w:val="Revision"/>
    <w:hidden/>
    <w:uiPriority w:val="99"/>
    <w:semiHidden/>
    <w:rsid w:val="00BA10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uj.uj.edu.pl/server/api/core/bitstreams/817f2bc1-9adc-42d9-bf57-05c4981b3cc0/conten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4000/books.iblpan.6718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rcin.org.pl/Content/51063/PDF/WA248_67203_P-I-2524_turczyn-autofikcja.pdf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CFE4BB-0245-4283-A57F-439EF61B41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B1D1B6-3E71-4EBE-AC81-6ACE66FF9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C7AE2-54CB-46D4-B955-0BFC6E328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5537</CharactersWithSpaces>
  <SharedDoc>false</SharedDoc>
  <HLinks>
    <vt:vector size="6" baseType="variant"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https://www.dwutygodnik.com/artykul/7638-lesbijka-w-cudzyslowie.html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Monika Kardasz</cp:lastModifiedBy>
  <cp:revision>139</cp:revision>
  <cp:lastPrinted>2012-01-27T07:28:00Z</cp:lastPrinted>
  <dcterms:created xsi:type="dcterms:W3CDTF">2026-02-18T08:55:00Z</dcterms:created>
  <dcterms:modified xsi:type="dcterms:W3CDTF">2026-02-28T19:41:00Z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